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FD" w:rsidRPr="009E282D" w:rsidRDefault="009403FD" w:rsidP="009403FD">
      <w:pPr>
        <w:pStyle w:val="Standard"/>
        <w:ind w:left="1440" w:firstLine="720"/>
        <w:rPr>
          <w:b/>
        </w:rPr>
      </w:pPr>
      <w:proofErr w:type="spellStart"/>
      <w:r w:rsidRPr="009E282D">
        <w:rPr>
          <w:b/>
        </w:rPr>
        <w:t>Lectio</w:t>
      </w:r>
      <w:proofErr w:type="spellEnd"/>
      <w:r w:rsidRPr="009E282D">
        <w:rPr>
          <w:b/>
        </w:rPr>
        <w:t xml:space="preserve"> </w:t>
      </w:r>
      <w:proofErr w:type="spellStart"/>
      <w:r w:rsidRPr="009E282D">
        <w:rPr>
          <w:b/>
        </w:rPr>
        <w:t>Divina</w:t>
      </w:r>
      <w:proofErr w:type="spellEnd"/>
      <w:r w:rsidRPr="009E282D">
        <w:rPr>
          <w:b/>
        </w:rPr>
        <w:t xml:space="preserve"> #1: Listening for the Word of Life</w:t>
      </w:r>
    </w:p>
    <w:p w:rsidR="009403FD" w:rsidRPr="009E282D" w:rsidRDefault="009403FD" w:rsidP="009403FD">
      <w:pPr>
        <w:pStyle w:val="Standard"/>
        <w:ind w:firstLine="720"/>
        <w:rPr>
          <w:b/>
        </w:rPr>
      </w:pPr>
      <w:r>
        <w:rPr>
          <w:b/>
        </w:rPr>
        <w:tab/>
      </w:r>
      <w:r>
        <w:rPr>
          <w:b/>
        </w:rPr>
        <w:tab/>
        <w:t>1 John 1:1-4</w:t>
      </w:r>
      <w:r>
        <w:rPr>
          <w:b/>
        </w:rPr>
        <w:tab/>
        <w:t xml:space="preserve">Tim </w:t>
      </w:r>
      <w:proofErr w:type="spellStart"/>
      <w:r>
        <w:rPr>
          <w:b/>
        </w:rPr>
        <w:t>Dickau</w:t>
      </w:r>
      <w:proofErr w:type="spellEnd"/>
      <w:r>
        <w:rPr>
          <w:b/>
        </w:rPr>
        <w:tab/>
        <w:t>December 17</w:t>
      </w:r>
      <w:proofErr w:type="gramStart"/>
      <w:r>
        <w:rPr>
          <w:b/>
        </w:rPr>
        <w:t>,  2017</w:t>
      </w:r>
      <w:proofErr w:type="gramEnd"/>
    </w:p>
    <w:p w:rsidR="009403FD" w:rsidRDefault="009403FD" w:rsidP="009403FD">
      <w:pPr>
        <w:pStyle w:val="Standard"/>
        <w:ind w:firstLine="720"/>
      </w:pPr>
    </w:p>
    <w:p w:rsidR="009403FD" w:rsidRPr="009E282D" w:rsidRDefault="009403FD" w:rsidP="009403FD">
      <w:pPr>
        <w:pStyle w:val="Standard"/>
        <w:ind w:firstLine="720"/>
        <w:rPr>
          <w:b/>
        </w:rPr>
      </w:pPr>
      <w:r>
        <w:tab/>
      </w:r>
      <w:r>
        <w:tab/>
      </w:r>
      <w:r>
        <w:tab/>
        <w:t xml:space="preserve">       </w:t>
      </w:r>
      <w:r w:rsidRPr="009E282D">
        <w:rPr>
          <w:b/>
        </w:rPr>
        <w:t xml:space="preserve">Why </w:t>
      </w:r>
      <w:proofErr w:type="spellStart"/>
      <w:r w:rsidRPr="009E282D">
        <w:rPr>
          <w:b/>
        </w:rPr>
        <w:t>Lectio</w:t>
      </w:r>
      <w:proofErr w:type="spellEnd"/>
      <w:r w:rsidRPr="009E282D">
        <w:rPr>
          <w:b/>
        </w:rPr>
        <w:t xml:space="preserve"> </w:t>
      </w:r>
      <w:proofErr w:type="spellStart"/>
      <w:r w:rsidRPr="009E282D">
        <w:rPr>
          <w:b/>
        </w:rPr>
        <w:t>Divina</w:t>
      </w:r>
      <w:proofErr w:type="spellEnd"/>
      <w:r w:rsidRPr="009E282D">
        <w:rPr>
          <w:b/>
        </w:rPr>
        <w:t>?</w:t>
      </w:r>
    </w:p>
    <w:p w:rsidR="009403FD" w:rsidRDefault="009403FD" w:rsidP="009403FD">
      <w:pPr>
        <w:pStyle w:val="Standard"/>
        <w:ind w:firstLine="720"/>
      </w:pPr>
      <w:r>
        <w:t xml:space="preserve">During the season of Advent, we practice </w:t>
      </w:r>
      <w:proofErr w:type="spellStart"/>
      <w:r>
        <w:t>Lectio</w:t>
      </w:r>
      <w:proofErr w:type="spellEnd"/>
      <w:r>
        <w:t xml:space="preserve"> </w:t>
      </w:r>
      <w:proofErr w:type="spellStart"/>
      <w:r>
        <w:t>Divina</w:t>
      </w:r>
      <w:proofErr w:type="spellEnd"/>
      <w:r>
        <w:t xml:space="preserve">. Many of you are veterans of </w:t>
      </w:r>
      <w:proofErr w:type="spellStart"/>
      <w:r>
        <w:t>lectio</w:t>
      </w:r>
      <w:proofErr w:type="spellEnd"/>
      <w:r>
        <w:t xml:space="preserve"> </w:t>
      </w:r>
      <w:proofErr w:type="spellStart"/>
      <w:r>
        <w:t>divina</w:t>
      </w:r>
      <w:proofErr w:type="spellEnd"/>
      <w:r>
        <w:t xml:space="preserve"> because we have been doing this for I think 10 years during Advent. For those who are new, what is </w:t>
      </w:r>
      <w:proofErr w:type="spellStart"/>
      <w:r>
        <w:t>Lectio</w:t>
      </w:r>
      <w:proofErr w:type="spellEnd"/>
      <w:r>
        <w:t xml:space="preserve"> </w:t>
      </w:r>
      <w:proofErr w:type="spellStart"/>
      <w:r>
        <w:t>Divina</w:t>
      </w:r>
      <w:proofErr w:type="spellEnd"/>
      <w:r>
        <w:t xml:space="preserve"> and why do we practice it every Advent</w:t>
      </w:r>
      <w:r w:rsidR="001C4D62">
        <w:t xml:space="preserve">? </w:t>
      </w:r>
      <w:r w:rsidR="00CF652A">
        <w:t>Here are a couple reasons:</w:t>
      </w:r>
      <w:r>
        <w:t xml:space="preserve"> </w:t>
      </w:r>
    </w:p>
    <w:p w:rsidR="004B166C" w:rsidRDefault="00A07354" w:rsidP="009403FD">
      <w:pPr>
        <w:pStyle w:val="Standard"/>
        <w:ind w:firstLine="720"/>
      </w:pPr>
      <w:r>
        <w:t xml:space="preserve">1. First, we want to learn </w:t>
      </w:r>
      <w:r w:rsidR="001C4D62">
        <w:t>to listen to scripture</w:t>
      </w:r>
      <w:r w:rsidR="001212EB">
        <w:t xml:space="preserve"> carefully</w:t>
      </w:r>
      <w:r w:rsidR="001C4D62">
        <w:t xml:space="preserve">.  </w:t>
      </w:r>
      <w:r>
        <w:t xml:space="preserve"> </w:t>
      </w:r>
      <w:r w:rsidR="009403FD">
        <w:t xml:space="preserve">Often </w:t>
      </w:r>
      <w:r w:rsidR="004B166C">
        <w:t xml:space="preserve">in worship for example, </w:t>
      </w:r>
      <w:r w:rsidR="009403FD">
        <w:t xml:space="preserve">we listen through the voice of the one opening the text. </w:t>
      </w:r>
      <w:r w:rsidR="001C4D62">
        <w:t xml:space="preserve">That’s good. </w:t>
      </w:r>
      <w:r w:rsidR="009403FD">
        <w:t xml:space="preserve"> During </w:t>
      </w:r>
      <w:proofErr w:type="spellStart"/>
      <w:r w:rsidR="009403FD">
        <w:t>lectio</w:t>
      </w:r>
      <w:proofErr w:type="spellEnd"/>
      <w:r w:rsidR="009403FD">
        <w:t xml:space="preserve"> </w:t>
      </w:r>
      <w:proofErr w:type="spellStart"/>
      <w:r w:rsidR="009403FD">
        <w:t>divina</w:t>
      </w:r>
      <w:proofErr w:type="spellEnd"/>
      <w:r w:rsidR="009403FD">
        <w:t>, we listen in a different way, first through our thoughts, intuitions, images, as we meditate upon the scriptures together</w:t>
      </w:r>
      <w:r w:rsidR="004B166C">
        <w:t>.</w:t>
      </w:r>
    </w:p>
    <w:p w:rsidR="009403FD" w:rsidRDefault="00A07354" w:rsidP="009403FD">
      <w:pPr>
        <w:pStyle w:val="Standard"/>
        <w:ind w:firstLine="720"/>
      </w:pPr>
      <w:r>
        <w:t xml:space="preserve">Literature scholar </w:t>
      </w:r>
      <w:r w:rsidR="009403FD">
        <w:t xml:space="preserve">Roger </w:t>
      </w:r>
      <w:proofErr w:type="spellStart"/>
      <w:r w:rsidR="009403FD">
        <w:t>Lundin</w:t>
      </w:r>
      <w:proofErr w:type="spellEnd"/>
      <w:r>
        <w:t>,</w:t>
      </w:r>
      <w:r w:rsidR="009403FD">
        <w:t xml:space="preserve"> in one of the last books he wrote before his </w:t>
      </w:r>
      <w:r>
        <w:t xml:space="preserve">recent and sudden death, </w:t>
      </w:r>
      <w:r w:rsidR="000363CB">
        <w:t xml:space="preserve">suggests that </w:t>
      </w:r>
      <w:r w:rsidR="009403FD">
        <w:t>we have a hard time hearing God’s voice</w:t>
      </w:r>
      <w:r w:rsidR="000363CB">
        <w:t xml:space="preserve"> today</w:t>
      </w:r>
      <w:r w:rsidR="009403FD">
        <w:t xml:space="preserve">.  One reason is that before the printing press, we used to listen to texts rather than read them. Now 400 years later and after the advent of computers, we are constantly reading, writing, managing information, but seldom are we listening to words read to us, and we certainly don’t listen meditatively.   And so, </w:t>
      </w:r>
      <w:proofErr w:type="spellStart"/>
      <w:r w:rsidR="009403FD">
        <w:t>Lundin</w:t>
      </w:r>
      <w:proofErr w:type="spellEnd"/>
      <w:r w:rsidR="009403FD">
        <w:t xml:space="preserve"> argues, we get out of the listening practice and have a hard time listening to the quiet, whisper of </w:t>
      </w:r>
      <w:r w:rsidR="009403FD" w:rsidRPr="009E282D">
        <w:t>the</w:t>
      </w:r>
      <w:r w:rsidR="009403FD">
        <w:t xml:space="preserve"> Spirit</w:t>
      </w:r>
      <w:r w:rsidR="000363CB">
        <w:t xml:space="preserve"> </w:t>
      </w:r>
      <w:r w:rsidR="00281C16">
        <w:t xml:space="preserve">as ESSG called us to do </w:t>
      </w:r>
      <w:r w:rsidR="000363CB">
        <w:t>last week</w:t>
      </w:r>
      <w:r w:rsidR="009403FD">
        <w:t xml:space="preserve">. </w:t>
      </w:r>
      <w:r w:rsidR="00EF6A9B">
        <w:t xml:space="preserve"> Listening to scripture attentively</w:t>
      </w:r>
      <w:proofErr w:type="gramStart"/>
      <w:r w:rsidR="00EF6A9B">
        <w:t xml:space="preserve">, </w:t>
      </w:r>
      <w:r w:rsidR="009403FD">
        <w:t xml:space="preserve"> slowly</w:t>
      </w:r>
      <w:proofErr w:type="gramEnd"/>
      <w:r w:rsidR="009403FD">
        <w:t>, opens up the possibility of hearing God’s voice again.</w:t>
      </w:r>
      <w:r w:rsidR="00CF652A">
        <w:t xml:space="preserve"> </w:t>
      </w:r>
      <w:r w:rsidR="00EF6A9B">
        <w:t xml:space="preserve"> Something that is extra hard in this season w</w:t>
      </w:r>
      <w:r w:rsidR="00CF652A">
        <w:t xml:space="preserve">hen we </w:t>
      </w:r>
      <w:r w:rsidR="00EF6A9B">
        <w:t>are inundated with</w:t>
      </w:r>
      <w:r w:rsidR="00CF652A">
        <w:t xml:space="preserve"> a cacophony of advertisements a</w:t>
      </w:r>
      <w:r w:rsidR="00281C16">
        <w:t>nd</w:t>
      </w:r>
      <w:r w:rsidR="00CF652A">
        <w:t xml:space="preserve"> sentim</w:t>
      </w:r>
      <w:r w:rsidR="00EF6A9B">
        <w:t>ental voices.</w:t>
      </w:r>
    </w:p>
    <w:p w:rsidR="009403FD" w:rsidRDefault="009403FD" w:rsidP="009403FD">
      <w:pPr>
        <w:pStyle w:val="Standard"/>
        <w:tabs>
          <w:tab w:val="left" w:pos="1662"/>
        </w:tabs>
      </w:pPr>
      <w:r>
        <w:t xml:space="preserve">           2. Secondly, we listen</w:t>
      </w:r>
      <w:r w:rsidR="00281C16">
        <w:t xml:space="preserve"> not only to scripture but to one another, </w:t>
      </w:r>
      <w:r>
        <w:t xml:space="preserve">since we believe that God speaks through the whole community as well as individuals.  </w:t>
      </w:r>
      <w:proofErr w:type="spellStart"/>
      <w:r>
        <w:t>Lectio</w:t>
      </w:r>
      <w:proofErr w:type="spellEnd"/>
      <w:r>
        <w:t xml:space="preserve"> </w:t>
      </w:r>
      <w:proofErr w:type="spellStart"/>
      <w:r>
        <w:t>Divina</w:t>
      </w:r>
      <w:proofErr w:type="spellEnd"/>
      <w:r>
        <w:t xml:space="preserve"> is based on the truth that God speaks to us </w:t>
      </w:r>
      <w:r>
        <w:rPr>
          <w:i/>
          <w:iCs/>
        </w:rPr>
        <w:t>through</w:t>
      </w:r>
      <w:r>
        <w:t xml:space="preserve"> one another, including the person you might least expect to speak to you.  So, you yourself may not be accustomed to speaking publicly in our worship but be ready. </w:t>
      </w:r>
      <w:proofErr w:type="gramStart"/>
      <w:r>
        <w:t>Because God may have something for our community to hear through you.</w:t>
      </w:r>
      <w:proofErr w:type="gramEnd"/>
      <w:r>
        <w:t xml:space="preserve">   </w:t>
      </w:r>
    </w:p>
    <w:p w:rsidR="00A07354" w:rsidRPr="009E282D" w:rsidRDefault="009403FD" w:rsidP="009403FD">
      <w:pPr>
        <w:pStyle w:val="Standard"/>
        <w:ind w:firstLine="709"/>
        <w:rPr>
          <w:rFonts w:cs="Times New Roman"/>
        </w:rPr>
      </w:pPr>
      <w:r>
        <w:t xml:space="preserve"> </w:t>
      </w:r>
    </w:p>
    <w:p w:rsidR="009403FD" w:rsidRDefault="009403FD" w:rsidP="009403FD">
      <w:pPr>
        <w:pStyle w:val="NoSpacing"/>
        <w:ind w:left="2880" w:firstLine="720"/>
        <w:rPr>
          <w:rFonts w:ascii="Times New Roman" w:hAnsi="Times New Roman" w:cs="Times New Roman"/>
          <w:b/>
          <w:sz w:val="24"/>
          <w:szCs w:val="24"/>
        </w:rPr>
      </w:pPr>
      <w:r w:rsidRPr="009E282D">
        <w:rPr>
          <w:rFonts w:ascii="Times New Roman" w:hAnsi="Times New Roman" w:cs="Times New Roman"/>
          <w:b/>
          <w:sz w:val="24"/>
          <w:szCs w:val="24"/>
        </w:rPr>
        <w:t xml:space="preserve">1 </w:t>
      </w:r>
      <w:r>
        <w:rPr>
          <w:rFonts w:ascii="Times New Roman" w:hAnsi="Times New Roman" w:cs="Times New Roman"/>
          <w:b/>
          <w:sz w:val="24"/>
          <w:szCs w:val="24"/>
        </w:rPr>
        <w:t>John 1:1-4</w:t>
      </w:r>
    </w:p>
    <w:p w:rsidR="00EE069F" w:rsidRDefault="009403FD" w:rsidP="0021611D">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21611D">
        <w:rPr>
          <w:rFonts w:ascii="Times New Roman" w:hAnsi="Times New Roman" w:cs="Times New Roman"/>
          <w:b/>
          <w:sz w:val="24"/>
          <w:szCs w:val="24"/>
        </w:rPr>
        <w:t xml:space="preserve"> </w:t>
      </w:r>
      <w:r w:rsidR="00CF652A">
        <w:rPr>
          <w:rFonts w:ascii="Times New Roman" w:hAnsi="Times New Roman" w:cs="Times New Roman"/>
          <w:sz w:val="24"/>
          <w:szCs w:val="24"/>
        </w:rPr>
        <w:t>’</w:t>
      </w:r>
      <w:r w:rsidR="0021611D">
        <w:rPr>
          <w:rFonts w:ascii="Times New Roman" w:hAnsi="Times New Roman" w:cs="Times New Roman"/>
          <w:sz w:val="24"/>
          <w:szCs w:val="24"/>
        </w:rPr>
        <w:t xml:space="preserve">Before we do the </w:t>
      </w:r>
      <w:proofErr w:type="spellStart"/>
      <w:r w:rsidR="0021611D">
        <w:rPr>
          <w:rFonts w:ascii="Times New Roman" w:hAnsi="Times New Roman" w:cs="Times New Roman"/>
          <w:sz w:val="24"/>
          <w:szCs w:val="24"/>
        </w:rPr>
        <w:t>lectio</w:t>
      </w:r>
      <w:proofErr w:type="spellEnd"/>
      <w:r w:rsidR="0021611D">
        <w:rPr>
          <w:rFonts w:ascii="Times New Roman" w:hAnsi="Times New Roman" w:cs="Times New Roman"/>
          <w:sz w:val="24"/>
          <w:szCs w:val="24"/>
        </w:rPr>
        <w:t xml:space="preserve">, I want to say a few words about this introduction to John’s letter that we are going to listen </w:t>
      </w:r>
      <w:r w:rsidR="00EC462F">
        <w:rPr>
          <w:rFonts w:ascii="Times New Roman" w:hAnsi="Times New Roman" w:cs="Times New Roman"/>
          <w:sz w:val="24"/>
          <w:szCs w:val="24"/>
        </w:rPr>
        <w:t xml:space="preserve">to. Two weeks ago, we read the intro to John’s gospel. The intro to this letter has some similar themes. </w:t>
      </w:r>
      <w:r w:rsidR="004B166C">
        <w:rPr>
          <w:rFonts w:ascii="Times New Roman" w:hAnsi="Times New Roman" w:cs="Times New Roman"/>
          <w:sz w:val="24"/>
          <w:szCs w:val="24"/>
        </w:rPr>
        <w:t xml:space="preserve"> There are various things I could say to introduce this text but I thought I would focus on the challenges that these words presented to the first hearers, both Jews and Gentiles – people of other cultures</w:t>
      </w:r>
      <w:r w:rsidR="0021611D">
        <w:rPr>
          <w:rFonts w:ascii="Times New Roman" w:hAnsi="Times New Roman" w:cs="Times New Roman"/>
          <w:sz w:val="24"/>
          <w:szCs w:val="24"/>
        </w:rPr>
        <w:t xml:space="preserve">. </w:t>
      </w:r>
    </w:p>
    <w:p w:rsidR="0021611D" w:rsidRDefault="0021611D" w:rsidP="00EE069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There are three themes John introduces </w:t>
      </w:r>
      <w:r w:rsidR="004B166C">
        <w:rPr>
          <w:rFonts w:ascii="Times New Roman" w:hAnsi="Times New Roman" w:cs="Times New Roman"/>
          <w:sz w:val="24"/>
          <w:szCs w:val="24"/>
        </w:rPr>
        <w:t>here that he will develop in this letter – each one has a sharp edge</w:t>
      </w:r>
      <w:r>
        <w:rPr>
          <w:rFonts w:ascii="Times New Roman" w:hAnsi="Times New Roman" w:cs="Times New Roman"/>
          <w:sz w:val="24"/>
          <w:szCs w:val="24"/>
        </w:rPr>
        <w:t xml:space="preserve"> of challenge:</w:t>
      </w:r>
    </w:p>
    <w:p w:rsidR="0021611D" w:rsidRDefault="0057240A" w:rsidP="002161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Jesus </w:t>
      </w:r>
      <w:r w:rsidR="00C92E55">
        <w:rPr>
          <w:rFonts w:ascii="Times New Roman" w:hAnsi="Times New Roman" w:cs="Times New Roman"/>
          <w:sz w:val="24"/>
          <w:szCs w:val="24"/>
        </w:rPr>
        <w:t xml:space="preserve">is the Word of Life </w:t>
      </w:r>
      <w:r w:rsidR="0021611D">
        <w:rPr>
          <w:rFonts w:ascii="Times New Roman" w:hAnsi="Times New Roman" w:cs="Times New Roman"/>
          <w:sz w:val="24"/>
          <w:szCs w:val="24"/>
        </w:rPr>
        <w:t>made flesh</w:t>
      </w:r>
      <w:r w:rsidR="000363CB">
        <w:rPr>
          <w:rFonts w:ascii="Times New Roman" w:hAnsi="Times New Roman" w:cs="Times New Roman"/>
          <w:sz w:val="24"/>
          <w:szCs w:val="24"/>
        </w:rPr>
        <w:t xml:space="preserve">.  </w:t>
      </w:r>
    </w:p>
    <w:p w:rsidR="0057240A" w:rsidRPr="0057240A" w:rsidRDefault="0057240A" w:rsidP="0021611D">
      <w:pPr>
        <w:pStyle w:val="NoSpacing"/>
        <w:numPr>
          <w:ilvl w:val="0"/>
          <w:numId w:val="1"/>
        </w:numPr>
        <w:rPr>
          <w:rFonts w:ascii="Times New Roman" w:hAnsi="Times New Roman" w:cs="Times New Roman"/>
          <w:sz w:val="24"/>
          <w:szCs w:val="24"/>
        </w:rPr>
      </w:pPr>
      <w:r w:rsidRPr="0057240A">
        <w:rPr>
          <w:rFonts w:ascii="Times New Roman" w:hAnsi="Times New Roman" w:cs="Times New Roman"/>
          <w:sz w:val="24"/>
          <w:szCs w:val="24"/>
        </w:rPr>
        <w:t>Jesus is the eternal life –</w:t>
      </w:r>
      <w:r w:rsidR="0031702B">
        <w:rPr>
          <w:rFonts w:ascii="Times New Roman" w:hAnsi="Times New Roman" w:cs="Times New Roman"/>
          <w:sz w:val="24"/>
          <w:szCs w:val="24"/>
        </w:rPr>
        <w:t xml:space="preserve"> the Christ</w:t>
      </w:r>
      <w:r w:rsidRPr="0057240A">
        <w:rPr>
          <w:rFonts w:ascii="Times New Roman" w:hAnsi="Times New Roman" w:cs="Times New Roman"/>
          <w:sz w:val="24"/>
          <w:szCs w:val="24"/>
        </w:rPr>
        <w:t xml:space="preserve"> who brings in the new age</w:t>
      </w:r>
    </w:p>
    <w:p w:rsidR="0021611D" w:rsidRDefault="0057240A" w:rsidP="002161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Jesus </w:t>
      </w:r>
      <w:r w:rsidR="0021611D">
        <w:rPr>
          <w:rFonts w:ascii="Times New Roman" w:hAnsi="Times New Roman" w:cs="Times New Roman"/>
          <w:sz w:val="24"/>
          <w:szCs w:val="24"/>
        </w:rPr>
        <w:t xml:space="preserve">is wholly </w:t>
      </w:r>
      <w:r w:rsidR="005A34C7">
        <w:rPr>
          <w:rFonts w:ascii="Times New Roman" w:hAnsi="Times New Roman" w:cs="Times New Roman"/>
          <w:sz w:val="24"/>
          <w:szCs w:val="24"/>
        </w:rPr>
        <w:t xml:space="preserve">light, entirely </w:t>
      </w:r>
      <w:r w:rsidR="0021611D">
        <w:rPr>
          <w:rFonts w:ascii="Times New Roman" w:hAnsi="Times New Roman" w:cs="Times New Roman"/>
          <w:sz w:val="24"/>
          <w:szCs w:val="24"/>
        </w:rPr>
        <w:t>good</w:t>
      </w:r>
      <w:r>
        <w:rPr>
          <w:rFonts w:ascii="Times New Roman" w:hAnsi="Times New Roman" w:cs="Times New Roman"/>
          <w:sz w:val="24"/>
          <w:szCs w:val="24"/>
        </w:rPr>
        <w:t xml:space="preserve">.  </w:t>
      </w:r>
    </w:p>
    <w:p w:rsidR="00B84319" w:rsidRDefault="0057240A" w:rsidP="0021611D">
      <w:pPr>
        <w:pStyle w:val="NoSpacing"/>
        <w:rPr>
          <w:rFonts w:ascii="Times New Roman" w:hAnsi="Times New Roman" w:cs="Times New Roman"/>
          <w:sz w:val="24"/>
          <w:szCs w:val="24"/>
        </w:rPr>
      </w:pPr>
      <w:r>
        <w:rPr>
          <w:rFonts w:ascii="Times New Roman" w:hAnsi="Times New Roman" w:cs="Times New Roman"/>
          <w:sz w:val="24"/>
          <w:szCs w:val="24"/>
        </w:rPr>
        <w:t>How would</w:t>
      </w:r>
      <w:r w:rsidR="0021611D">
        <w:rPr>
          <w:rFonts w:ascii="Times New Roman" w:hAnsi="Times New Roman" w:cs="Times New Roman"/>
          <w:sz w:val="24"/>
          <w:szCs w:val="24"/>
        </w:rPr>
        <w:t xml:space="preserve"> these present a challenge to his listeners?</w:t>
      </w:r>
    </w:p>
    <w:p w:rsidR="00B84319" w:rsidRDefault="0057240A" w:rsidP="003C7247">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First,</w:t>
      </w:r>
      <w:r w:rsidR="00446693">
        <w:rPr>
          <w:rFonts w:ascii="Times New Roman" w:hAnsi="Times New Roman" w:cs="Times New Roman"/>
          <w:sz w:val="24"/>
          <w:szCs w:val="24"/>
        </w:rPr>
        <w:t xml:space="preserve"> a </w:t>
      </w:r>
      <w:r w:rsidR="00B84319">
        <w:rPr>
          <w:rFonts w:ascii="Times New Roman" w:hAnsi="Times New Roman" w:cs="Times New Roman"/>
          <w:sz w:val="24"/>
          <w:szCs w:val="24"/>
        </w:rPr>
        <w:t xml:space="preserve">note </w:t>
      </w:r>
      <w:r w:rsidR="00446693">
        <w:rPr>
          <w:rFonts w:ascii="Times New Roman" w:hAnsi="Times New Roman" w:cs="Times New Roman"/>
          <w:sz w:val="24"/>
          <w:szCs w:val="24"/>
        </w:rPr>
        <w:t xml:space="preserve">about </w:t>
      </w:r>
      <w:r w:rsidR="00C92E55">
        <w:rPr>
          <w:rFonts w:ascii="Times New Roman" w:hAnsi="Times New Roman" w:cs="Times New Roman"/>
          <w:sz w:val="24"/>
          <w:szCs w:val="24"/>
        </w:rPr>
        <w:t>the Word of Life</w:t>
      </w:r>
      <w:r w:rsidR="00446693">
        <w:rPr>
          <w:rFonts w:ascii="Times New Roman" w:hAnsi="Times New Roman" w:cs="Times New Roman"/>
          <w:sz w:val="24"/>
          <w:szCs w:val="24"/>
        </w:rPr>
        <w:t>.</w:t>
      </w:r>
      <w:proofErr w:type="gramEnd"/>
      <w:r w:rsidR="00446693">
        <w:rPr>
          <w:rFonts w:ascii="Times New Roman" w:hAnsi="Times New Roman" w:cs="Times New Roman"/>
          <w:sz w:val="24"/>
          <w:szCs w:val="24"/>
        </w:rPr>
        <w:t xml:space="preserve"> In Greek thought, the Word, logos, was</w:t>
      </w:r>
      <w:r w:rsidR="004B166C">
        <w:rPr>
          <w:rFonts w:ascii="Times New Roman" w:hAnsi="Times New Roman" w:cs="Times New Roman"/>
          <w:sz w:val="24"/>
          <w:szCs w:val="24"/>
        </w:rPr>
        <w:t xml:space="preserve"> not only about </w:t>
      </w:r>
      <w:r w:rsidR="00446693">
        <w:rPr>
          <w:rFonts w:ascii="Times New Roman" w:hAnsi="Times New Roman" w:cs="Times New Roman"/>
          <w:sz w:val="24"/>
          <w:szCs w:val="24"/>
        </w:rPr>
        <w:t xml:space="preserve">language, it referred to the organizing principle of </w:t>
      </w:r>
      <w:r w:rsidR="000363CB">
        <w:rPr>
          <w:rFonts w:ascii="Times New Roman" w:hAnsi="Times New Roman" w:cs="Times New Roman"/>
          <w:sz w:val="24"/>
          <w:szCs w:val="24"/>
        </w:rPr>
        <w:t xml:space="preserve">life and </w:t>
      </w:r>
      <w:r w:rsidR="00446693">
        <w:rPr>
          <w:rFonts w:ascii="Times New Roman" w:hAnsi="Times New Roman" w:cs="Times New Roman"/>
          <w:sz w:val="24"/>
          <w:szCs w:val="24"/>
        </w:rPr>
        <w:t xml:space="preserve">the universe. As in the introduction to John’s gospel, here too </w:t>
      </w:r>
      <w:r w:rsidR="00B84319">
        <w:rPr>
          <w:rFonts w:ascii="Times New Roman" w:hAnsi="Times New Roman" w:cs="Times New Roman"/>
          <w:sz w:val="24"/>
          <w:szCs w:val="24"/>
        </w:rPr>
        <w:t xml:space="preserve">in this letter, </w:t>
      </w:r>
      <w:r w:rsidR="00446693">
        <w:rPr>
          <w:rFonts w:ascii="Times New Roman" w:hAnsi="Times New Roman" w:cs="Times New Roman"/>
          <w:sz w:val="24"/>
          <w:szCs w:val="24"/>
        </w:rPr>
        <w:t>Je</w:t>
      </w:r>
      <w:r w:rsidR="000363CB">
        <w:rPr>
          <w:rFonts w:ascii="Times New Roman" w:hAnsi="Times New Roman" w:cs="Times New Roman"/>
          <w:sz w:val="24"/>
          <w:szCs w:val="24"/>
        </w:rPr>
        <w:t>sus is named as the logos</w:t>
      </w:r>
      <w:r w:rsidR="00446693">
        <w:rPr>
          <w:rFonts w:ascii="Times New Roman" w:hAnsi="Times New Roman" w:cs="Times New Roman"/>
          <w:sz w:val="24"/>
          <w:szCs w:val="24"/>
        </w:rPr>
        <w:t xml:space="preserve">. </w:t>
      </w:r>
      <w:proofErr w:type="gramStart"/>
      <w:r w:rsidR="00C92E55">
        <w:rPr>
          <w:rFonts w:ascii="Times New Roman" w:hAnsi="Times New Roman" w:cs="Times New Roman"/>
          <w:sz w:val="24"/>
          <w:szCs w:val="24"/>
        </w:rPr>
        <w:t>The Word</w:t>
      </w:r>
      <w:r w:rsidR="004B166C">
        <w:rPr>
          <w:rFonts w:ascii="Times New Roman" w:hAnsi="Times New Roman" w:cs="Times New Roman"/>
          <w:sz w:val="24"/>
          <w:szCs w:val="24"/>
        </w:rPr>
        <w:t xml:space="preserve"> --</w:t>
      </w:r>
      <w:r w:rsidR="00C92E55">
        <w:rPr>
          <w:rFonts w:ascii="Times New Roman" w:hAnsi="Times New Roman" w:cs="Times New Roman"/>
          <w:sz w:val="24"/>
          <w:szCs w:val="24"/>
        </w:rPr>
        <w:t xml:space="preserve"> of Life.</w:t>
      </w:r>
      <w:proofErr w:type="gramEnd"/>
      <w:r w:rsidR="00C92E55">
        <w:rPr>
          <w:rFonts w:ascii="Times New Roman" w:hAnsi="Times New Roman" w:cs="Times New Roman"/>
          <w:sz w:val="24"/>
          <w:szCs w:val="24"/>
        </w:rPr>
        <w:t xml:space="preserve"> </w:t>
      </w:r>
      <w:r w:rsidR="000363CB">
        <w:rPr>
          <w:rFonts w:ascii="Times New Roman" w:hAnsi="Times New Roman" w:cs="Times New Roman"/>
          <w:sz w:val="24"/>
          <w:szCs w:val="24"/>
        </w:rPr>
        <w:t xml:space="preserve"> However, Jesus was </w:t>
      </w:r>
      <w:r w:rsidR="00446693">
        <w:rPr>
          <w:rFonts w:ascii="Times New Roman" w:hAnsi="Times New Roman" w:cs="Times New Roman"/>
          <w:sz w:val="24"/>
          <w:szCs w:val="24"/>
        </w:rPr>
        <w:t>not some abstract idea.</w:t>
      </w:r>
      <w:r w:rsidR="00D170B1">
        <w:rPr>
          <w:rFonts w:ascii="Times New Roman" w:hAnsi="Times New Roman" w:cs="Times New Roman"/>
          <w:sz w:val="24"/>
          <w:szCs w:val="24"/>
        </w:rPr>
        <w:t xml:space="preserve"> He was a person, one who called for their allegiance. </w:t>
      </w:r>
      <w:r>
        <w:rPr>
          <w:rFonts w:ascii="Times New Roman" w:hAnsi="Times New Roman" w:cs="Times New Roman"/>
          <w:sz w:val="24"/>
          <w:szCs w:val="24"/>
        </w:rPr>
        <w:t>Jesus posed a challenge for Gentile folk</w:t>
      </w:r>
      <w:r w:rsidR="00446693">
        <w:rPr>
          <w:rFonts w:ascii="Times New Roman" w:hAnsi="Times New Roman" w:cs="Times New Roman"/>
          <w:sz w:val="24"/>
          <w:szCs w:val="24"/>
        </w:rPr>
        <w:t>s</w:t>
      </w:r>
      <w:r>
        <w:rPr>
          <w:rFonts w:ascii="Times New Roman" w:hAnsi="Times New Roman" w:cs="Times New Roman"/>
          <w:sz w:val="24"/>
          <w:szCs w:val="24"/>
        </w:rPr>
        <w:t xml:space="preserve"> who </w:t>
      </w:r>
      <w:r w:rsidR="00446693">
        <w:rPr>
          <w:rFonts w:ascii="Times New Roman" w:hAnsi="Times New Roman" w:cs="Times New Roman"/>
          <w:sz w:val="24"/>
          <w:szCs w:val="24"/>
        </w:rPr>
        <w:t>may</w:t>
      </w:r>
      <w:r>
        <w:rPr>
          <w:rFonts w:ascii="Times New Roman" w:hAnsi="Times New Roman" w:cs="Times New Roman"/>
          <w:sz w:val="24"/>
          <w:szCs w:val="24"/>
        </w:rPr>
        <w:t xml:space="preserve"> have been tempted to slot Jesus into categories of Greek thought where anything to do with the gods </w:t>
      </w:r>
      <w:r w:rsidR="00C92E55">
        <w:rPr>
          <w:rFonts w:ascii="Times New Roman" w:hAnsi="Times New Roman" w:cs="Times New Roman"/>
          <w:sz w:val="24"/>
          <w:szCs w:val="24"/>
        </w:rPr>
        <w:t xml:space="preserve">was thought to be </w:t>
      </w:r>
      <w:r>
        <w:rPr>
          <w:rFonts w:ascii="Times New Roman" w:hAnsi="Times New Roman" w:cs="Times New Roman"/>
          <w:sz w:val="24"/>
          <w:szCs w:val="24"/>
        </w:rPr>
        <w:t xml:space="preserve">slightly removed from the created world, </w:t>
      </w:r>
      <w:r w:rsidR="004B166C">
        <w:rPr>
          <w:rFonts w:ascii="Times New Roman" w:hAnsi="Times New Roman" w:cs="Times New Roman"/>
          <w:sz w:val="24"/>
          <w:szCs w:val="24"/>
        </w:rPr>
        <w:t xml:space="preserve">separate </w:t>
      </w:r>
      <w:r>
        <w:rPr>
          <w:rFonts w:ascii="Times New Roman" w:hAnsi="Times New Roman" w:cs="Times New Roman"/>
          <w:sz w:val="24"/>
          <w:szCs w:val="24"/>
        </w:rPr>
        <w:t xml:space="preserve">from flesh and blood. </w:t>
      </w:r>
    </w:p>
    <w:p w:rsidR="004B166C" w:rsidRDefault="0057240A" w:rsidP="003C7247">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To those folks, John says in no uncertain terms “we’ve heard him. We’ve seen him. We’</w:t>
      </w:r>
      <w:r w:rsidR="004B166C">
        <w:rPr>
          <w:rFonts w:ascii="Times New Roman" w:hAnsi="Times New Roman" w:cs="Times New Roman"/>
          <w:sz w:val="24"/>
          <w:szCs w:val="24"/>
        </w:rPr>
        <w:t>ve touched him</w:t>
      </w:r>
      <w:r>
        <w:rPr>
          <w:rFonts w:ascii="Times New Roman" w:hAnsi="Times New Roman" w:cs="Times New Roman"/>
          <w:sz w:val="24"/>
          <w:szCs w:val="24"/>
        </w:rPr>
        <w:t xml:space="preserve">.  This is not about </w:t>
      </w:r>
      <w:r w:rsidR="0004740C">
        <w:rPr>
          <w:rFonts w:ascii="Times New Roman" w:hAnsi="Times New Roman" w:cs="Times New Roman"/>
          <w:sz w:val="24"/>
          <w:szCs w:val="24"/>
        </w:rPr>
        <w:t xml:space="preserve">those far off gods or </w:t>
      </w:r>
      <w:r>
        <w:rPr>
          <w:rFonts w:ascii="Times New Roman" w:hAnsi="Times New Roman" w:cs="Times New Roman"/>
          <w:sz w:val="24"/>
          <w:szCs w:val="24"/>
        </w:rPr>
        <w:t>“</w:t>
      </w:r>
      <w:r w:rsidR="00446693">
        <w:rPr>
          <w:rFonts w:ascii="Times New Roman" w:hAnsi="Times New Roman" w:cs="Times New Roman"/>
          <w:sz w:val="24"/>
          <w:szCs w:val="24"/>
        </w:rPr>
        <w:t>irre</w:t>
      </w:r>
      <w:r>
        <w:rPr>
          <w:rFonts w:ascii="Times New Roman" w:hAnsi="Times New Roman" w:cs="Times New Roman"/>
          <w:sz w:val="24"/>
          <w:szCs w:val="24"/>
        </w:rPr>
        <w:t xml:space="preserve">levant religion”; this is </w:t>
      </w:r>
      <w:r w:rsidR="003C7247">
        <w:rPr>
          <w:rFonts w:ascii="Times New Roman" w:hAnsi="Times New Roman" w:cs="Times New Roman"/>
          <w:sz w:val="24"/>
          <w:szCs w:val="24"/>
        </w:rPr>
        <w:t>someone to take seriousl</w:t>
      </w:r>
      <w:r w:rsidR="00446693">
        <w:rPr>
          <w:rFonts w:ascii="Times New Roman" w:hAnsi="Times New Roman" w:cs="Times New Roman"/>
          <w:sz w:val="24"/>
          <w:szCs w:val="24"/>
        </w:rPr>
        <w:t>y in history, in the real world of flesh and blood</w:t>
      </w:r>
      <w:r w:rsidR="00236DD4">
        <w:rPr>
          <w:rFonts w:ascii="Times New Roman" w:hAnsi="Times New Roman" w:cs="Times New Roman"/>
          <w:sz w:val="24"/>
          <w:szCs w:val="24"/>
        </w:rPr>
        <w:t xml:space="preserve">. </w:t>
      </w:r>
      <w:r w:rsidR="000363CB">
        <w:rPr>
          <w:rFonts w:ascii="Times New Roman" w:hAnsi="Times New Roman" w:cs="Times New Roman"/>
          <w:sz w:val="24"/>
          <w:szCs w:val="24"/>
        </w:rPr>
        <w:t>This deep longing for a right ordering to life and the universe</w:t>
      </w:r>
      <w:r w:rsidR="004B166C">
        <w:rPr>
          <w:rFonts w:ascii="Times New Roman" w:hAnsi="Times New Roman" w:cs="Times New Roman"/>
          <w:sz w:val="24"/>
          <w:szCs w:val="24"/>
        </w:rPr>
        <w:t>, for logos,</w:t>
      </w:r>
      <w:r w:rsidR="000363CB">
        <w:rPr>
          <w:rFonts w:ascii="Times New Roman" w:hAnsi="Times New Roman" w:cs="Times New Roman"/>
          <w:sz w:val="24"/>
          <w:szCs w:val="24"/>
        </w:rPr>
        <w:t xml:space="preserve"> has found its </w:t>
      </w:r>
      <w:proofErr w:type="gramStart"/>
      <w:r w:rsidR="00236DD4">
        <w:rPr>
          <w:rFonts w:ascii="Times New Roman" w:hAnsi="Times New Roman" w:cs="Times New Roman"/>
          <w:sz w:val="24"/>
          <w:szCs w:val="24"/>
        </w:rPr>
        <w:t xml:space="preserve">fulfillment </w:t>
      </w:r>
      <w:r w:rsidR="00396632">
        <w:rPr>
          <w:rFonts w:ascii="Times New Roman" w:hAnsi="Times New Roman" w:cs="Times New Roman"/>
          <w:sz w:val="24"/>
          <w:szCs w:val="24"/>
        </w:rPr>
        <w:t xml:space="preserve"> </w:t>
      </w:r>
      <w:r w:rsidR="000363CB">
        <w:rPr>
          <w:rFonts w:ascii="Times New Roman" w:hAnsi="Times New Roman" w:cs="Times New Roman"/>
          <w:sz w:val="24"/>
          <w:szCs w:val="24"/>
        </w:rPr>
        <w:t>in</w:t>
      </w:r>
      <w:proofErr w:type="gramEnd"/>
      <w:r w:rsidR="000363CB">
        <w:rPr>
          <w:rFonts w:ascii="Times New Roman" w:hAnsi="Times New Roman" w:cs="Times New Roman"/>
          <w:sz w:val="24"/>
          <w:szCs w:val="24"/>
        </w:rPr>
        <w:t xml:space="preserve"> a person: Jesus: the Word of Life.</w:t>
      </w:r>
      <w:r w:rsidR="004B166C">
        <w:rPr>
          <w:rFonts w:ascii="Times New Roman" w:hAnsi="Times New Roman" w:cs="Times New Roman"/>
          <w:sz w:val="24"/>
          <w:szCs w:val="24"/>
        </w:rPr>
        <w:t xml:space="preserve"> The Word of life called them to respond.  Jesus came as a challenge to Gentiles.</w:t>
      </w:r>
    </w:p>
    <w:p w:rsidR="003C7247" w:rsidRDefault="00D170B1" w:rsidP="003C724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Jesus also presented a challenge to the </w:t>
      </w:r>
      <w:proofErr w:type="gramStart"/>
      <w:r>
        <w:rPr>
          <w:rFonts w:ascii="Times New Roman" w:hAnsi="Times New Roman" w:cs="Times New Roman"/>
          <w:sz w:val="24"/>
          <w:szCs w:val="24"/>
        </w:rPr>
        <w:t>Jewish  story</w:t>
      </w:r>
      <w:proofErr w:type="gramEnd"/>
      <w:r w:rsidR="004B166C">
        <w:rPr>
          <w:rFonts w:ascii="Times New Roman" w:hAnsi="Times New Roman" w:cs="Times New Roman"/>
          <w:sz w:val="24"/>
          <w:szCs w:val="24"/>
        </w:rPr>
        <w:t>. Not only was the Word – a typical way of speaking of God’s action in the Old Testament –identified with J</w:t>
      </w:r>
      <w:r w:rsidR="00B84319">
        <w:rPr>
          <w:rFonts w:ascii="Times New Roman" w:hAnsi="Times New Roman" w:cs="Times New Roman"/>
          <w:sz w:val="24"/>
          <w:szCs w:val="24"/>
        </w:rPr>
        <w:t>esus, but</w:t>
      </w:r>
      <w:r w:rsidR="004B166C">
        <w:rPr>
          <w:rFonts w:ascii="Times New Roman" w:hAnsi="Times New Roman" w:cs="Times New Roman"/>
          <w:sz w:val="24"/>
          <w:szCs w:val="24"/>
        </w:rPr>
        <w:t xml:space="preserve"> this Word was the </w:t>
      </w:r>
      <w:r>
        <w:rPr>
          <w:rFonts w:ascii="Times New Roman" w:hAnsi="Times New Roman" w:cs="Times New Roman"/>
          <w:sz w:val="24"/>
          <w:szCs w:val="24"/>
        </w:rPr>
        <w:t xml:space="preserve">eternal life. </w:t>
      </w:r>
      <w:r w:rsidR="003C7247">
        <w:rPr>
          <w:rFonts w:ascii="Times New Roman" w:hAnsi="Times New Roman" w:cs="Times New Roman"/>
          <w:sz w:val="24"/>
          <w:szCs w:val="24"/>
        </w:rPr>
        <w:t>That phrase</w:t>
      </w:r>
      <w:r w:rsidR="00C92E55">
        <w:rPr>
          <w:rFonts w:ascii="Times New Roman" w:hAnsi="Times New Roman" w:cs="Times New Roman"/>
          <w:sz w:val="24"/>
          <w:szCs w:val="24"/>
        </w:rPr>
        <w:t xml:space="preserve"> “eternal life</w:t>
      </w:r>
      <w:proofErr w:type="gramStart"/>
      <w:r w:rsidR="00C92E55">
        <w:rPr>
          <w:rFonts w:ascii="Times New Roman" w:hAnsi="Times New Roman" w:cs="Times New Roman"/>
          <w:sz w:val="24"/>
          <w:szCs w:val="24"/>
        </w:rPr>
        <w:t xml:space="preserve">” </w:t>
      </w:r>
      <w:r w:rsidR="003C7247">
        <w:rPr>
          <w:rFonts w:ascii="Times New Roman" w:hAnsi="Times New Roman" w:cs="Times New Roman"/>
          <w:sz w:val="24"/>
          <w:szCs w:val="24"/>
        </w:rPr>
        <w:t xml:space="preserve"> has</w:t>
      </w:r>
      <w:proofErr w:type="gramEnd"/>
      <w:r w:rsidR="003C7247">
        <w:rPr>
          <w:rFonts w:ascii="Times New Roman" w:hAnsi="Times New Roman" w:cs="Times New Roman"/>
          <w:sz w:val="24"/>
          <w:szCs w:val="24"/>
        </w:rPr>
        <w:t xml:space="preserve"> </w:t>
      </w:r>
      <w:r w:rsidR="004B166C">
        <w:rPr>
          <w:rFonts w:ascii="Times New Roman" w:hAnsi="Times New Roman" w:cs="Times New Roman"/>
          <w:sz w:val="24"/>
          <w:szCs w:val="24"/>
        </w:rPr>
        <w:t xml:space="preserve">sometimes have translated or reduced to mean everlasting.  But this phrase eternal life </w:t>
      </w:r>
      <w:r w:rsidR="003C7247">
        <w:rPr>
          <w:rFonts w:ascii="Times New Roman" w:hAnsi="Times New Roman" w:cs="Times New Roman"/>
          <w:sz w:val="24"/>
          <w:szCs w:val="24"/>
        </w:rPr>
        <w:t xml:space="preserve">has a much bigger meaning in these letters and John’s gospel.   Eternal life was John’s was of talking about the life of the new age that </w:t>
      </w:r>
      <w:r w:rsidR="004B166C">
        <w:rPr>
          <w:rFonts w:ascii="Times New Roman" w:hAnsi="Times New Roman" w:cs="Times New Roman"/>
          <w:sz w:val="24"/>
          <w:szCs w:val="24"/>
        </w:rPr>
        <w:t>God had promised</w:t>
      </w:r>
      <w:r w:rsidR="003C7247">
        <w:rPr>
          <w:rFonts w:ascii="Times New Roman" w:hAnsi="Times New Roman" w:cs="Times New Roman"/>
          <w:sz w:val="24"/>
          <w:szCs w:val="24"/>
        </w:rPr>
        <w:t>. Whereas the other gospel writers spoke of the kingdom of God or the Kingdom of Heaven, eternal life was the code word in the writings of John</w:t>
      </w:r>
      <w:r w:rsidR="004B166C">
        <w:rPr>
          <w:rFonts w:ascii="Times New Roman" w:hAnsi="Times New Roman" w:cs="Times New Roman"/>
          <w:sz w:val="24"/>
          <w:szCs w:val="24"/>
        </w:rPr>
        <w:t xml:space="preserve"> for this promised future</w:t>
      </w:r>
      <w:r w:rsidR="003C7247">
        <w:rPr>
          <w:rFonts w:ascii="Times New Roman" w:hAnsi="Times New Roman" w:cs="Times New Roman"/>
          <w:sz w:val="24"/>
          <w:szCs w:val="24"/>
        </w:rPr>
        <w:t xml:space="preserve">. By </w:t>
      </w:r>
      <w:r w:rsidR="006C0727">
        <w:rPr>
          <w:rFonts w:ascii="Times New Roman" w:hAnsi="Times New Roman" w:cs="Times New Roman"/>
          <w:sz w:val="24"/>
          <w:szCs w:val="24"/>
        </w:rPr>
        <w:t xml:space="preserve">calling Jesus the eternal life, John was saying that </w:t>
      </w:r>
      <w:r w:rsidR="000363CB">
        <w:rPr>
          <w:rFonts w:ascii="Times New Roman" w:hAnsi="Times New Roman" w:cs="Times New Roman"/>
          <w:sz w:val="24"/>
          <w:szCs w:val="24"/>
        </w:rPr>
        <w:t xml:space="preserve">in </w:t>
      </w:r>
      <w:r w:rsidR="006C0727">
        <w:rPr>
          <w:rFonts w:ascii="Times New Roman" w:hAnsi="Times New Roman" w:cs="Times New Roman"/>
          <w:sz w:val="24"/>
          <w:szCs w:val="24"/>
        </w:rPr>
        <w:t>Jes</w:t>
      </w:r>
      <w:r w:rsidR="00446693">
        <w:rPr>
          <w:rFonts w:ascii="Times New Roman" w:hAnsi="Times New Roman" w:cs="Times New Roman"/>
          <w:sz w:val="24"/>
          <w:szCs w:val="24"/>
        </w:rPr>
        <w:t xml:space="preserve">us </w:t>
      </w:r>
      <w:r w:rsidR="000363CB">
        <w:rPr>
          <w:rFonts w:ascii="Times New Roman" w:hAnsi="Times New Roman" w:cs="Times New Roman"/>
          <w:sz w:val="24"/>
          <w:szCs w:val="24"/>
        </w:rPr>
        <w:t xml:space="preserve">the promised future had arrived. </w:t>
      </w:r>
      <w:r>
        <w:rPr>
          <w:rFonts w:ascii="Times New Roman" w:hAnsi="Times New Roman" w:cs="Times New Roman"/>
          <w:sz w:val="24"/>
          <w:szCs w:val="24"/>
        </w:rPr>
        <w:t xml:space="preserve"> </w:t>
      </w:r>
      <w:r w:rsidR="000363CB">
        <w:rPr>
          <w:rFonts w:ascii="Times New Roman" w:hAnsi="Times New Roman" w:cs="Times New Roman"/>
          <w:sz w:val="24"/>
          <w:szCs w:val="24"/>
        </w:rPr>
        <w:t xml:space="preserve"> Jesus </w:t>
      </w:r>
      <w:r w:rsidR="00446693">
        <w:rPr>
          <w:rFonts w:ascii="Times New Roman" w:hAnsi="Times New Roman" w:cs="Times New Roman"/>
          <w:sz w:val="24"/>
          <w:szCs w:val="24"/>
        </w:rPr>
        <w:t xml:space="preserve">was </w:t>
      </w:r>
      <w:r>
        <w:rPr>
          <w:rFonts w:ascii="Times New Roman" w:hAnsi="Times New Roman" w:cs="Times New Roman"/>
          <w:sz w:val="24"/>
          <w:szCs w:val="24"/>
        </w:rPr>
        <w:t xml:space="preserve">the Christ, </w:t>
      </w:r>
      <w:r w:rsidR="00446693">
        <w:rPr>
          <w:rFonts w:ascii="Times New Roman" w:hAnsi="Times New Roman" w:cs="Times New Roman"/>
          <w:sz w:val="24"/>
          <w:szCs w:val="24"/>
        </w:rPr>
        <w:t xml:space="preserve">the Jewish Messiah who has </w:t>
      </w:r>
      <w:r w:rsidR="003C7247">
        <w:rPr>
          <w:rFonts w:ascii="Times New Roman" w:hAnsi="Times New Roman" w:cs="Times New Roman"/>
          <w:sz w:val="24"/>
          <w:szCs w:val="24"/>
        </w:rPr>
        <w:t>shifted history</w:t>
      </w:r>
      <w:r>
        <w:rPr>
          <w:rFonts w:ascii="Times New Roman" w:hAnsi="Times New Roman" w:cs="Times New Roman"/>
          <w:sz w:val="24"/>
          <w:szCs w:val="24"/>
        </w:rPr>
        <w:t xml:space="preserve">, </w:t>
      </w:r>
      <w:r w:rsidR="00446693">
        <w:rPr>
          <w:rFonts w:ascii="Times New Roman" w:hAnsi="Times New Roman" w:cs="Times New Roman"/>
          <w:sz w:val="24"/>
          <w:szCs w:val="24"/>
        </w:rPr>
        <w:t>overcome the darkness</w:t>
      </w:r>
      <w:r w:rsidR="003C7247">
        <w:rPr>
          <w:rFonts w:ascii="Times New Roman" w:hAnsi="Times New Roman" w:cs="Times New Roman"/>
          <w:sz w:val="24"/>
          <w:szCs w:val="24"/>
        </w:rPr>
        <w:t xml:space="preserve"> and planted God’s seeds of new life</w:t>
      </w:r>
      <w:r w:rsidR="006C0727">
        <w:rPr>
          <w:rFonts w:ascii="Times New Roman" w:hAnsi="Times New Roman" w:cs="Times New Roman"/>
          <w:sz w:val="24"/>
          <w:szCs w:val="24"/>
        </w:rPr>
        <w:t xml:space="preserve"> through his death and resurrection. </w:t>
      </w:r>
      <w:r w:rsidR="003C7247">
        <w:rPr>
          <w:rFonts w:ascii="Times New Roman" w:hAnsi="Times New Roman" w:cs="Times New Roman"/>
          <w:sz w:val="24"/>
          <w:szCs w:val="24"/>
        </w:rPr>
        <w:t xml:space="preserve"> </w:t>
      </w:r>
      <w:r w:rsidR="00446693">
        <w:rPr>
          <w:rFonts w:ascii="Times New Roman" w:hAnsi="Times New Roman" w:cs="Times New Roman"/>
          <w:sz w:val="24"/>
          <w:szCs w:val="24"/>
        </w:rPr>
        <w:t xml:space="preserve">The old </w:t>
      </w:r>
      <w:r w:rsidR="00C92E55">
        <w:rPr>
          <w:rFonts w:ascii="Times New Roman" w:hAnsi="Times New Roman" w:cs="Times New Roman"/>
          <w:sz w:val="24"/>
          <w:szCs w:val="24"/>
        </w:rPr>
        <w:t xml:space="preserve">Jewish </w:t>
      </w:r>
      <w:r w:rsidR="00446693">
        <w:rPr>
          <w:rFonts w:ascii="Times New Roman" w:hAnsi="Times New Roman" w:cs="Times New Roman"/>
          <w:sz w:val="24"/>
          <w:szCs w:val="24"/>
        </w:rPr>
        <w:t>complaints about God not showing up didn’t hold water</w:t>
      </w:r>
      <w:r w:rsidR="00C92E55">
        <w:rPr>
          <w:rFonts w:ascii="Times New Roman" w:hAnsi="Times New Roman" w:cs="Times New Roman"/>
          <w:sz w:val="24"/>
          <w:szCs w:val="24"/>
        </w:rPr>
        <w:t xml:space="preserve"> anymore</w:t>
      </w:r>
      <w:r w:rsidR="00446693">
        <w:rPr>
          <w:rFonts w:ascii="Times New Roman" w:hAnsi="Times New Roman" w:cs="Times New Roman"/>
          <w:sz w:val="24"/>
          <w:szCs w:val="24"/>
        </w:rPr>
        <w:t xml:space="preserve">. God has acted </w:t>
      </w:r>
      <w:r w:rsidR="00C92E55">
        <w:rPr>
          <w:rFonts w:ascii="Times New Roman" w:hAnsi="Times New Roman" w:cs="Times New Roman"/>
          <w:sz w:val="24"/>
          <w:szCs w:val="24"/>
        </w:rPr>
        <w:t xml:space="preserve">decisively </w:t>
      </w:r>
      <w:r w:rsidR="000363CB">
        <w:rPr>
          <w:rFonts w:ascii="Times New Roman" w:hAnsi="Times New Roman" w:cs="Times New Roman"/>
          <w:sz w:val="24"/>
          <w:szCs w:val="24"/>
        </w:rPr>
        <w:t xml:space="preserve">for their liberation – and on their behalf for the whole world. </w:t>
      </w:r>
      <w:r w:rsidR="006C0727">
        <w:rPr>
          <w:rFonts w:ascii="Times New Roman" w:hAnsi="Times New Roman" w:cs="Times New Roman"/>
          <w:sz w:val="24"/>
          <w:szCs w:val="24"/>
        </w:rPr>
        <w:t xml:space="preserve"> </w:t>
      </w:r>
      <w:r w:rsidR="004B166C">
        <w:rPr>
          <w:rFonts w:ascii="Times New Roman" w:hAnsi="Times New Roman" w:cs="Times New Roman"/>
          <w:sz w:val="24"/>
          <w:szCs w:val="24"/>
        </w:rPr>
        <w:t>Jesus presented a challenge to the Jews.</w:t>
      </w:r>
    </w:p>
    <w:p w:rsidR="006C0727" w:rsidRDefault="006C0727" w:rsidP="006C072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And all this had implications for how they lived. Since God </w:t>
      </w:r>
      <w:r w:rsidR="00D170B1">
        <w:rPr>
          <w:rFonts w:ascii="Times New Roman" w:hAnsi="Times New Roman" w:cs="Times New Roman"/>
          <w:sz w:val="24"/>
          <w:szCs w:val="24"/>
        </w:rPr>
        <w:t xml:space="preserve">was fulfilling the Jewish story and even Greek cultural stories, </w:t>
      </w:r>
      <w:r w:rsidR="0004740C">
        <w:rPr>
          <w:rFonts w:ascii="Times New Roman" w:hAnsi="Times New Roman" w:cs="Times New Roman"/>
          <w:sz w:val="24"/>
          <w:szCs w:val="24"/>
        </w:rPr>
        <w:t xml:space="preserve">God had proven to be </w:t>
      </w:r>
      <w:r>
        <w:rPr>
          <w:rFonts w:ascii="Times New Roman" w:hAnsi="Times New Roman" w:cs="Times New Roman"/>
          <w:sz w:val="24"/>
          <w:szCs w:val="24"/>
        </w:rPr>
        <w:t>entirel</w:t>
      </w:r>
      <w:r w:rsidR="000363CB">
        <w:rPr>
          <w:rFonts w:ascii="Times New Roman" w:hAnsi="Times New Roman" w:cs="Times New Roman"/>
          <w:sz w:val="24"/>
          <w:szCs w:val="24"/>
        </w:rPr>
        <w:t>y light,</w:t>
      </w:r>
      <w:r>
        <w:rPr>
          <w:rFonts w:ascii="Times New Roman" w:hAnsi="Times New Roman" w:cs="Times New Roman"/>
          <w:sz w:val="24"/>
          <w:szCs w:val="24"/>
        </w:rPr>
        <w:t xml:space="preserve"> </w:t>
      </w:r>
      <w:r w:rsidR="0004740C">
        <w:rPr>
          <w:rFonts w:ascii="Times New Roman" w:hAnsi="Times New Roman" w:cs="Times New Roman"/>
          <w:sz w:val="24"/>
          <w:szCs w:val="24"/>
        </w:rPr>
        <w:t>wholly good.  A</w:t>
      </w:r>
      <w:r w:rsidR="00D170B1">
        <w:rPr>
          <w:rFonts w:ascii="Times New Roman" w:hAnsi="Times New Roman" w:cs="Times New Roman"/>
          <w:sz w:val="24"/>
          <w:szCs w:val="24"/>
        </w:rPr>
        <w:t>s a result, John’s reader</w:t>
      </w:r>
      <w:r w:rsidR="004B166C">
        <w:rPr>
          <w:rFonts w:ascii="Times New Roman" w:hAnsi="Times New Roman" w:cs="Times New Roman"/>
          <w:sz w:val="24"/>
          <w:szCs w:val="24"/>
        </w:rPr>
        <w:t xml:space="preserve">s, Jews and Gentiles, </w:t>
      </w:r>
      <w:r w:rsidR="0004740C">
        <w:rPr>
          <w:rFonts w:ascii="Times New Roman" w:hAnsi="Times New Roman" w:cs="Times New Roman"/>
          <w:sz w:val="24"/>
          <w:szCs w:val="24"/>
        </w:rPr>
        <w:t xml:space="preserve">were being summoned to bring their </w:t>
      </w:r>
      <w:proofErr w:type="gramStart"/>
      <w:r w:rsidR="0004740C">
        <w:rPr>
          <w:rFonts w:ascii="Times New Roman" w:hAnsi="Times New Roman" w:cs="Times New Roman"/>
          <w:sz w:val="24"/>
          <w:szCs w:val="24"/>
        </w:rPr>
        <w:t xml:space="preserve">lives </w:t>
      </w:r>
      <w:r w:rsidR="00D170B1">
        <w:rPr>
          <w:rFonts w:ascii="Times New Roman" w:hAnsi="Times New Roman" w:cs="Times New Roman"/>
          <w:sz w:val="24"/>
          <w:szCs w:val="24"/>
        </w:rPr>
        <w:t xml:space="preserve"> and</w:t>
      </w:r>
      <w:proofErr w:type="gramEnd"/>
      <w:r w:rsidR="00D170B1">
        <w:rPr>
          <w:rFonts w:ascii="Times New Roman" w:hAnsi="Times New Roman" w:cs="Times New Roman"/>
          <w:sz w:val="24"/>
          <w:szCs w:val="24"/>
        </w:rPr>
        <w:t xml:space="preserve"> their world </w:t>
      </w:r>
      <w:r w:rsidR="0004740C">
        <w:rPr>
          <w:rFonts w:ascii="Times New Roman" w:hAnsi="Times New Roman" w:cs="Times New Roman"/>
          <w:sz w:val="24"/>
          <w:szCs w:val="24"/>
        </w:rPr>
        <w:t>i</w:t>
      </w:r>
      <w:r w:rsidR="00D170B1">
        <w:rPr>
          <w:rFonts w:ascii="Times New Roman" w:hAnsi="Times New Roman" w:cs="Times New Roman"/>
          <w:sz w:val="24"/>
          <w:szCs w:val="24"/>
        </w:rPr>
        <w:t xml:space="preserve">nto this light, to </w:t>
      </w:r>
      <w:r w:rsidR="0004740C">
        <w:rPr>
          <w:rFonts w:ascii="Times New Roman" w:hAnsi="Times New Roman" w:cs="Times New Roman"/>
          <w:sz w:val="24"/>
          <w:szCs w:val="24"/>
        </w:rPr>
        <w:t xml:space="preserve">face up to the darkness within and around them.  </w:t>
      </w:r>
      <w:r>
        <w:rPr>
          <w:rFonts w:ascii="Times New Roman" w:hAnsi="Times New Roman" w:cs="Times New Roman"/>
          <w:sz w:val="24"/>
          <w:szCs w:val="24"/>
        </w:rPr>
        <w:t xml:space="preserve"> They couldn’t go on living </w:t>
      </w:r>
      <w:r w:rsidR="00B32952">
        <w:rPr>
          <w:rFonts w:ascii="Times New Roman" w:hAnsi="Times New Roman" w:cs="Times New Roman"/>
          <w:sz w:val="24"/>
          <w:szCs w:val="24"/>
        </w:rPr>
        <w:t>in darkness</w:t>
      </w:r>
      <w:r w:rsidR="00D170B1">
        <w:rPr>
          <w:rFonts w:ascii="Times New Roman" w:hAnsi="Times New Roman" w:cs="Times New Roman"/>
          <w:sz w:val="24"/>
          <w:szCs w:val="24"/>
        </w:rPr>
        <w:t xml:space="preserve"> if </w:t>
      </w:r>
      <w:r w:rsidR="0004740C">
        <w:rPr>
          <w:rFonts w:ascii="Times New Roman" w:hAnsi="Times New Roman" w:cs="Times New Roman"/>
          <w:sz w:val="24"/>
          <w:szCs w:val="24"/>
        </w:rPr>
        <w:t>indeed</w:t>
      </w:r>
      <w:r w:rsidR="000363CB">
        <w:rPr>
          <w:rFonts w:ascii="Times New Roman" w:hAnsi="Times New Roman" w:cs="Times New Roman"/>
          <w:sz w:val="24"/>
          <w:szCs w:val="24"/>
        </w:rPr>
        <w:t xml:space="preserve"> the light has come. </w:t>
      </w:r>
      <w:r w:rsidR="004B166C">
        <w:rPr>
          <w:rFonts w:ascii="Times New Roman" w:hAnsi="Times New Roman" w:cs="Times New Roman"/>
          <w:sz w:val="24"/>
          <w:szCs w:val="24"/>
        </w:rPr>
        <w:t>John will go on in the</w:t>
      </w:r>
      <w:r w:rsidR="00325A73">
        <w:rPr>
          <w:rFonts w:ascii="Times New Roman" w:hAnsi="Times New Roman" w:cs="Times New Roman"/>
          <w:sz w:val="24"/>
          <w:szCs w:val="24"/>
        </w:rPr>
        <w:t xml:space="preserve"> letter to describe some of these ethical implications. For example, he tells them that they too were </w:t>
      </w:r>
      <w:r w:rsidR="00D170B1">
        <w:rPr>
          <w:rFonts w:ascii="Times New Roman" w:hAnsi="Times New Roman" w:cs="Times New Roman"/>
          <w:sz w:val="24"/>
          <w:szCs w:val="24"/>
        </w:rPr>
        <w:t xml:space="preserve">called to lay down their lives for others, especially those in need.  </w:t>
      </w:r>
      <w:r w:rsidR="00325A73">
        <w:rPr>
          <w:rFonts w:ascii="Times New Roman" w:hAnsi="Times New Roman" w:cs="Times New Roman"/>
          <w:sz w:val="24"/>
          <w:szCs w:val="24"/>
        </w:rPr>
        <w:t>They were to live in and as the light.</w:t>
      </w:r>
      <w:r w:rsidR="00D170B1">
        <w:rPr>
          <w:rFonts w:ascii="Times New Roman" w:hAnsi="Times New Roman" w:cs="Times New Roman"/>
          <w:sz w:val="24"/>
          <w:szCs w:val="24"/>
        </w:rPr>
        <w:t xml:space="preserve"> </w:t>
      </w:r>
    </w:p>
    <w:p w:rsidR="000363CB" w:rsidRDefault="000363CB" w:rsidP="006C0727">
      <w:pPr>
        <w:pStyle w:val="NoSpacing"/>
        <w:ind w:firstLine="720"/>
        <w:rPr>
          <w:rFonts w:ascii="Times New Roman" w:hAnsi="Times New Roman" w:cs="Times New Roman"/>
          <w:sz w:val="24"/>
          <w:szCs w:val="24"/>
        </w:rPr>
      </w:pPr>
    </w:p>
    <w:p w:rsidR="009403FD" w:rsidRDefault="006C0727" w:rsidP="006C0727">
      <w:pPr>
        <w:pStyle w:val="NoSpacing"/>
        <w:ind w:firstLine="720"/>
        <w:rPr>
          <w:rFonts w:ascii="Times New Roman" w:hAnsi="Times New Roman" w:cs="Times New Roman"/>
          <w:sz w:val="24"/>
          <w:szCs w:val="24"/>
        </w:rPr>
      </w:pPr>
      <w:r>
        <w:rPr>
          <w:rFonts w:ascii="Times New Roman" w:hAnsi="Times New Roman" w:cs="Times New Roman"/>
          <w:sz w:val="24"/>
          <w:szCs w:val="24"/>
        </w:rPr>
        <w:t>I</w:t>
      </w:r>
      <w:r w:rsidR="00C92E55">
        <w:rPr>
          <w:rFonts w:ascii="Times New Roman" w:hAnsi="Times New Roman" w:cs="Times New Roman"/>
          <w:sz w:val="24"/>
          <w:szCs w:val="24"/>
        </w:rPr>
        <w:t xml:space="preserve"> hope you are beginning to hear </w:t>
      </w:r>
      <w:r>
        <w:rPr>
          <w:rFonts w:ascii="Times New Roman" w:hAnsi="Times New Roman" w:cs="Times New Roman"/>
          <w:sz w:val="24"/>
          <w:szCs w:val="24"/>
        </w:rPr>
        <w:t>the</w:t>
      </w:r>
      <w:r w:rsidR="005A34C7">
        <w:rPr>
          <w:rFonts w:ascii="Times New Roman" w:hAnsi="Times New Roman" w:cs="Times New Roman"/>
          <w:sz w:val="24"/>
          <w:szCs w:val="24"/>
        </w:rPr>
        <w:t xml:space="preserve"> sharp</w:t>
      </w:r>
      <w:r>
        <w:rPr>
          <w:rFonts w:ascii="Times New Roman" w:hAnsi="Times New Roman" w:cs="Times New Roman"/>
          <w:sz w:val="24"/>
          <w:szCs w:val="24"/>
        </w:rPr>
        <w:t xml:space="preserve"> challenges </w:t>
      </w:r>
      <w:r w:rsidR="004E14F0">
        <w:rPr>
          <w:rFonts w:ascii="Times New Roman" w:hAnsi="Times New Roman" w:cs="Times New Roman"/>
          <w:sz w:val="24"/>
          <w:szCs w:val="24"/>
        </w:rPr>
        <w:t xml:space="preserve">this text </w:t>
      </w:r>
      <w:proofErr w:type="gramStart"/>
      <w:r w:rsidR="004E14F0">
        <w:rPr>
          <w:rFonts w:ascii="Times New Roman" w:hAnsi="Times New Roman" w:cs="Times New Roman"/>
          <w:sz w:val="24"/>
          <w:szCs w:val="24"/>
        </w:rPr>
        <w:t xml:space="preserve">presents </w:t>
      </w:r>
      <w:r>
        <w:rPr>
          <w:rFonts w:ascii="Times New Roman" w:hAnsi="Times New Roman" w:cs="Times New Roman"/>
          <w:sz w:val="24"/>
          <w:szCs w:val="24"/>
        </w:rPr>
        <w:t xml:space="preserve"> to</w:t>
      </w:r>
      <w:proofErr w:type="gramEnd"/>
      <w:r w:rsidR="00325A73">
        <w:rPr>
          <w:rFonts w:ascii="Times New Roman" w:hAnsi="Times New Roman" w:cs="Times New Roman"/>
          <w:sz w:val="24"/>
          <w:szCs w:val="24"/>
        </w:rPr>
        <w:t xml:space="preserve"> its first readers</w:t>
      </w:r>
      <w:r w:rsidR="001212EB">
        <w:rPr>
          <w:rFonts w:ascii="Times New Roman" w:hAnsi="Times New Roman" w:cs="Times New Roman"/>
          <w:sz w:val="24"/>
          <w:szCs w:val="24"/>
        </w:rPr>
        <w:t xml:space="preserve">. </w:t>
      </w:r>
      <w:r w:rsidR="004E14F0">
        <w:rPr>
          <w:rFonts w:ascii="Times New Roman" w:hAnsi="Times New Roman" w:cs="Times New Roman"/>
          <w:sz w:val="24"/>
          <w:szCs w:val="24"/>
        </w:rPr>
        <w:t xml:space="preserve">So then I wonder: </w:t>
      </w:r>
      <w:r w:rsidR="001212EB">
        <w:rPr>
          <w:rFonts w:ascii="Times New Roman" w:hAnsi="Times New Roman" w:cs="Times New Roman"/>
          <w:sz w:val="24"/>
          <w:szCs w:val="24"/>
        </w:rPr>
        <w:t xml:space="preserve">How does the text </w:t>
      </w:r>
      <w:r w:rsidR="005F6399">
        <w:rPr>
          <w:rFonts w:ascii="Times New Roman" w:hAnsi="Times New Roman" w:cs="Times New Roman"/>
          <w:sz w:val="24"/>
          <w:szCs w:val="24"/>
        </w:rPr>
        <w:t xml:space="preserve">challenge us? How might it </w:t>
      </w:r>
      <w:r w:rsidR="001212EB">
        <w:rPr>
          <w:rFonts w:ascii="Times New Roman" w:hAnsi="Times New Roman" w:cs="Times New Roman"/>
          <w:sz w:val="24"/>
          <w:szCs w:val="24"/>
        </w:rPr>
        <w:t xml:space="preserve">challenge our temptation </w:t>
      </w:r>
      <w:r>
        <w:rPr>
          <w:rFonts w:ascii="Times New Roman" w:hAnsi="Times New Roman" w:cs="Times New Roman"/>
          <w:sz w:val="24"/>
          <w:szCs w:val="24"/>
        </w:rPr>
        <w:t>relegate</w:t>
      </w:r>
      <w:r w:rsidR="001212EB">
        <w:rPr>
          <w:rFonts w:ascii="Times New Roman" w:hAnsi="Times New Roman" w:cs="Times New Roman"/>
          <w:sz w:val="24"/>
          <w:szCs w:val="24"/>
        </w:rPr>
        <w:t xml:space="preserve"> Jesus</w:t>
      </w:r>
      <w:r>
        <w:rPr>
          <w:rFonts w:ascii="Times New Roman" w:hAnsi="Times New Roman" w:cs="Times New Roman"/>
          <w:sz w:val="24"/>
          <w:szCs w:val="24"/>
        </w:rPr>
        <w:t xml:space="preserve"> to “religion” </w:t>
      </w:r>
      <w:r w:rsidR="005A34C7">
        <w:rPr>
          <w:rFonts w:ascii="Times New Roman" w:hAnsi="Times New Roman" w:cs="Times New Roman"/>
          <w:sz w:val="24"/>
          <w:szCs w:val="24"/>
        </w:rPr>
        <w:t xml:space="preserve">and marginalize him </w:t>
      </w:r>
      <w:r>
        <w:rPr>
          <w:rFonts w:ascii="Times New Roman" w:hAnsi="Times New Roman" w:cs="Times New Roman"/>
          <w:sz w:val="24"/>
          <w:szCs w:val="24"/>
        </w:rPr>
        <w:t>instead of seeing him</w:t>
      </w:r>
      <w:r w:rsidR="005A34C7">
        <w:rPr>
          <w:rFonts w:ascii="Times New Roman" w:hAnsi="Times New Roman" w:cs="Times New Roman"/>
          <w:sz w:val="24"/>
          <w:szCs w:val="24"/>
        </w:rPr>
        <w:t xml:space="preserve"> as the one has shifted history from withi</w:t>
      </w:r>
      <w:r w:rsidR="001212EB">
        <w:rPr>
          <w:rFonts w:ascii="Times New Roman" w:hAnsi="Times New Roman" w:cs="Times New Roman"/>
          <w:sz w:val="24"/>
          <w:szCs w:val="24"/>
        </w:rPr>
        <w:t>n</w:t>
      </w:r>
      <w:r w:rsidR="00E23047">
        <w:rPr>
          <w:rFonts w:ascii="Times New Roman" w:hAnsi="Times New Roman" w:cs="Times New Roman"/>
          <w:sz w:val="24"/>
          <w:szCs w:val="24"/>
        </w:rPr>
        <w:t xml:space="preserve"> it? How does </w:t>
      </w:r>
      <w:r w:rsidR="001212EB">
        <w:rPr>
          <w:rFonts w:ascii="Times New Roman" w:hAnsi="Times New Roman" w:cs="Times New Roman"/>
          <w:sz w:val="24"/>
          <w:szCs w:val="24"/>
        </w:rPr>
        <w:t xml:space="preserve">it challenge </w:t>
      </w:r>
      <w:r w:rsidR="005A34C7">
        <w:rPr>
          <w:rFonts w:ascii="Times New Roman" w:hAnsi="Times New Roman" w:cs="Times New Roman"/>
          <w:sz w:val="24"/>
          <w:szCs w:val="24"/>
        </w:rPr>
        <w:t>o</w:t>
      </w:r>
      <w:r>
        <w:rPr>
          <w:rFonts w:ascii="Times New Roman" w:hAnsi="Times New Roman" w:cs="Times New Roman"/>
          <w:sz w:val="24"/>
          <w:szCs w:val="24"/>
        </w:rPr>
        <w:t>ur temptation to ignore or dismiss God as inactive</w:t>
      </w:r>
      <w:r w:rsidR="0031702B">
        <w:rPr>
          <w:rFonts w:ascii="Times New Roman" w:hAnsi="Times New Roman" w:cs="Times New Roman"/>
          <w:sz w:val="24"/>
          <w:szCs w:val="24"/>
        </w:rPr>
        <w:t xml:space="preserve"> or disinterested</w:t>
      </w:r>
      <w:r w:rsidR="00E23047">
        <w:rPr>
          <w:rFonts w:ascii="Times New Roman" w:hAnsi="Times New Roman" w:cs="Times New Roman"/>
          <w:sz w:val="24"/>
          <w:szCs w:val="24"/>
        </w:rPr>
        <w:t>,</w:t>
      </w:r>
      <w:r>
        <w:rPr>
          <w:rFonts w:ascii="Times New Roman" w:hAnsi="Times New Roman" w:cs="Times New Roman"/>
          <w:sz w:val="24"/>
          <w:szCs w:val="24"/>
        </w:rPr>
        <w:t xml:space="preserve"> </w:t>
      </w:r>
      <w:r w:rsidR="005A34C7">
        <w:rPr>
          <w:rFonts w:ascii="Times New Roman" w:hAnsi="Times New Roman" w:cs="Times New Roman"/>
          <w:sz w:val="24"/>
          <w:szCs w:val="24"/>
        </w:rPr>
        <w:t>and</w:t>
      </w:r>
      <w:r>
        <w:rPr>
          <w:rFonts w:ascii="Times New Roman" w:hAnsi="Times New Roman" w:cs="Times New Roman"/>
          <w:sz w:val="24"/>
          <w:szCs w:val="24"/>
        </w:rPr>
        <w:t xml:space="preserve"> to instead </w:t>
      </w:r>
      <w:r w:rsidR="001212EB">
        <w:rPr>
          <w:rFonts w:ascii="Times New Roman" w:hAnsi="Times New Roman" w:cs="Times New Roman"/>
          <w:sz w:val="24"/>
          <w:szCs w:val="24"/>
        </w:rPr>
        <w:t>see Jesus as</w:t>
      </w:r>
      <w:r>
        <w:rPr>
          <w:rFonts w:ascii="Times New Roman" w:hAnsi="Times New Roman" w:cs="Times New Roman"/>
          <w:sz w:val="24"/>
          <w:szCs w:val="24"/>
        </w:rPr>
        <w:t xml:space="preserve"> acting now to establish a renewed world</w:t>
      </w:r>
      <w:r w:rsidR="00C92E55">
        <w:rPr>
          <w:rFonts w:ascii="Times New Roman" w:hAnsi="Times New Roman" w:cs="Times New Roman"/>
          <w:sz w:val="24"/>
          <w:szCs w:val="24"/>
        </w:rPr>
        <w:t>,</w:t>
      </w:r>
      <w:r w:rsidR="00B80358">
        <w:rPr>
          <w:rFonts w:ascii="Times New Roman" w:hAnsi="Times New Roman" w:cs="Times New Roman"/>
          <w:sz w:val="24"/>
          <w:szCs w:val="24"/>
        </w:rPr>
        <w:t xml:space="preserve"> eternal life</w:t>
      </w:r>
      <w:r w:rsidR="005F6399">
        <w:rPr>
          <w:rFonts w:ascii="Times New Roman" w:hAnsi="Times New Roman" w:cs="Times New Roman"/>
          <w:sz w:val="24"/>
          <w:szCs w:val="24"/>
        </w:rPr>
        <w:t>?</w:t>
      </w:r>
      <w:r>
        <w:rPr>
          <w:rFonts w:ascii="Times New Roman" w:hAnsi="Times New Roman" w:cs="Times New Roman"/>
          <w:sz w:val="24"/>
          <w:szCs w:val="24"/>
        </w:rPr>
        <w:t xml:space="preserve">  </w:t>
      </w:r>
      <w:r w:rsidR="001212EB">
        <w:rPr>
          <w:rFonts w:ascii="Times New Roman" w:hAnsi="Times New Roman" w:cs="Times New Roman"/>
          <w:sz w:val="24"/>
          <w:szCs w:val="24"/>
        </w:rPr>
        <w:t>How might this text challenge</w:t>
      </w:r>
      <w:r w:rsidR="00EC462F">
        <w:rPr>
          <w:rFonts w:ascii="Times New Roman" w:hAnsi="Times New Roman" w:cs="Times New Roman"/>
          <w:sz w:val="24"/>
          <w:szCs w:val="24"/>
        </w:rPr>
        <w:t xml:space="preserve"> </w:t>
      </w:r>
      <w:r w:rsidR="0031702B">
        <w:rPr>
          <w:rFonts w:ascii="Times New Roman" w:hAnsi="Times New Roman" w:cs="Times New Roman"/>
          <w:sz w:val="24"/>
          <w:szCs w:val="24"/>
        </w:rPr>
        <w:t>us</w:t>
      </w:r>
      <w:r w:rsidR="00325A73">
        <w:rPr>
          <w:rFonts w:ascii="Times New Roman" w:hAnsi="Times New Roman" w:cs="Times New Roman"/>
          <w:sz w:val="24"/>
          <w:szCs w:val="24"/>
        </w:rPr>
        <w:t xml:space="preserve"> t</w:t>
      </w:r>
      <w:r w:rsidR="00B84319">
        <w:rPr>
          <w:rFonts w:ascii="Times New Roman" w:hAnsi="Times New Roman" w:cs="Times New Roman"/>
          <w:sz w:val="24"/>
          <w:szCs w:val="24"/>
        </w:rPr>
        <w:t xml:space="preserve">o get off our fences and get in </w:t>
      </w:r>
      <w:r w:rsidR="00325A73">
        <w:rPr>
          <w:rFonts w:ascii="Times New Roman" w:hAnsi="Times New Roman" w:cs="Times New Roman"/>
          <w:sz w:val="24"/>
          <w:szCs w:val="24"/>
        </w:rPr>
        <w:t>on this renewal</w:t>
      </w:r>
      <w:r w:rsidR="00E23047">
        <w:rPr>
          <w:rFonts w:ascii="Times New Roman" w:hAnsi="Times New Roman" w:cs="Times New Roman"/>
          <w:sz w:val="24"/>
          <w:szCs w:val="24"/>
        </w:rPr>
        <w:t>, to live in the light</w:t>
      </w:r>
      <w:r w:rsidR="001212EB">
        <w:rPr>
          <w:rFonts w:ascii="Times New Roman" w:hAnsi="Times New Roman" w:cs="Times New Roman"/>
          <w:sz w:val="24"/>
          <w:szCs w:val="24"/>
        </w:rPr>
        <w:t>?</w:t>
      </w:r>
    </w:p>
    <w:p w:rsidR="009403FD" w:rsidRDefault="009403FD" w:rsidP="009403FD">
      <w:pPr>
        <w:pStyle w:val="NoSpacing"/>
        <w:ind w:firstLine="720"/>
        <w:rPr>
          <w:rFonts w:ascii="Times New Roman" w:hAnsi="Times New Roman" w:cs="Times New Roman"/>
          <w:sz w:val="24"/>
          <w:szCs w:val="24"/>
        </w:rPr>
      </w:pPr>
    </w:p>
    <w:p w:rsidR="009403FD" w:rsidRPr="009E282D" w:rsidRDefault="009403FD" w:rsidP="009403FD">
      <w:pPr>
        <w:ind w:left="2880" w:firstLine="720"/>
        <w:rPr>
          <w:rFonts w:ascii="Times New Roman" w:hAnsi="Times New Roman" w:cs="Times New Roman"/>
          <w:b/>
          <w:sz w:val="24"/>
          <w:szCs w:val="24"/>
        </w:rPr>
      </w:pPr>
      <w:r w:rsidRPr="009E282D">
        <w:rPr>
          <w:rFonts w:ascii="Times New Roman" w:hAnsi="Times New Roman" w:cs="Times New Roman"/>
          <w:b/>
          <w:bCs/>
          <w:sz w:val="24"/>
          <w:szCs w:val="24"/>
        </w:rPr>
        <w:t>The Practice</w:t>
      </w:r>
    </w:p>
    <w:p w:rsidR="009403FD" w:rsidRDefault="009403FD" w:rsidP="00E23047">
      <w:pPr>
        <w:pStyle w:val="Standard"/>
        <w:ind w:firstLine="720"/>
      </w:pPr>
      <w:r>
        <w:t>Okay, that is a little about the text</w:t>
      </w:r>
      <w:r w:rsidR="00E23047">
        <w:t xml:space="preserve"> and its challenges to the first readers</w:t>
      </w:r>
      <w:r>
        <w:t xml:space="preserve">. We are ready to practice the holy reading. .  How does </w:t>
      </w:r>
      <w:proofErr w:type="spellStart"/>
      <w:r>
        <w:t>Lectio</w:t>
      </w:r>
      <w:proofErr w:type="spellEnd"/>
      <w:r>
        <w:t xml:space="preserve"> work?  We listen to the story read multiple times interspersed with moments of silence.   In the first two readings, you are invited to listen for a word or phrase. In the next two readings, you will listen for an image, a story, a memory, an emotion. How does this passage connect with you? What does it evoke? And then finally, the last two times we hear the text, we listen for God's invitation to us corporately</w:t>
      </w:r>
      <w:proofErr w:type="gramStart"/>
      <w:r>
        <w:t>,  or</w:t>
      </w:r>
      <w:proofErr w:type="gramEnd"/>
      <w:r>
        <w:t xml:space="preserve"> to you personally.</w:t>
      </w:r>
    </w:p>
    <w:p w:rsidR="009403FD" w:rsidRDefault="009403FD" w:rsidP="009403FD">
      <w:pPr>
        <w:pStyle w:val="Standard"/>
      </w:pPr>
      <w:r>
        <w:tab/>
        <w:t>Let's pray first.  God, we come ready to listen.  Speak to us.  Speak to us in ways we need to hear.  We are ready to hear you.</w:t>
      </w:r>
    </w:p>
    <w:p w:rsidR="009403FD" w:rsidRDefault="009403FD" w:rsidP="009403FD">
      <w:pPr>
        <w:pStyle w:val="Standard"/>
      </w:pPr>
      <w:r>
        <w:tab/>
        <w:t xml:space="preserve"> Let us now listen together for a word or phrase in the reading that strikes you and that you are drawn to.  Focus on that one word or phrase.  Sit with it in the silence.  </w:t>
      </w:r>
    </w:p>
    <w:p w:rsidR="009403FD" w:rsidRDefault="009403FD" w:rsidP="009403FD">
      <w:pPr>
        <w:pStyle w:val="Standard"/>
      </w:pPr>
      <w:r>
        <w:tab/>
      </w:r>
    </w:p>
    <w:p w:rsidR="009403FD" w:rsidRDefault="009403FD" w:rsidP="009403FD">
      <w:pPr>
        <w:pStyle w:val="Standard"/>
      </w:pPr>
      <w:r>
        <w:tab/>
        <w:t>Let's hear from some of you: what is the word or phrase that stood out for you.</w:t>
      </w:r>
    </w:p>
    <w:p w:rsidR="009403FD" w:rsidRDefault="009403FD" w:rsidP="009403FD">
      <w:pPr>
        <w:pStyle w:val="Standard"/>
      </w:pPr>
    </w:p>
    <w:p w:rsidR="009403FD" w:rsidRDefault="009403FD" w:rsidP="009403FD">
      <w:pPr>
        <w:pStyle w:val="Standard"/>
      </w:pPr>
      <w:r>
        <w:tab/>
        <w:t xml:space="preserve">The second guiding question is to listen for an image, an emotion or story connection to that word that you were drawn to in the first readings. We will hear the scripture twice </w:t>
      </w:r>
      <w:proofErr w:type="gramStart"/>
      <w:r>
        <w:t>again,</w:t>
      </w:r>
      <w:proofErr w:type="gramEnd"/>
      <w:r>
        <w:t xml:space="preserve"> we will have a longer time of silence (3 minutes). Reflect on that word or phrase, begin to wonder about that word and listen for image, emotion, or story that this word draws you into... (</w:t>
      </w:r>
      <w:proofErr w:type="gramStart"/>
      <w:r>
        <w:t>close</w:t>
      </w:r>
      <w:proofErr w:type="gramEnd"/>
      <w:r>
        <w:t xml:space="preserve"> eyes).</w:t>
      </w:r>
    </w:p>
    <w:p w:rsidR="009403FD" w:rsidRDefault="009403FD" w:rsidP="009403FD">
      <w:pPr>
        <w:pStyle w:val="Standard"/>
      </w:pPr>
      <w:r>
        <w:tab/>
        <w:t xml:space="preserve">Share </w:t>
      </w:r>
      <w:proofErr w:type="gramStart"/>
      <w:r>
        <w:t>with  a</w:t>
      </w:r>
      <w:proofErr w:type="gramEnd"/>
      <w:r>
        <w:t xml:space="preserve"> person or two next to you. Allow their responses to lead you further.</w:t>
      </w:r>
    </w:p>
    <w:p w:rsidR="009403FD" w:rsidRDefault="009403FD" w:rsidP="009403FD">
      <w:pPr>
        <w:pStyle w:val="Standard"/>
      </w:pPr>
    </w:p>
    <w:p w:rsidR="009403FD" w:rsidRDefault="009403FD" w:rsidP="009403FD">
      <w:pPr>
        <w:pStyle w:val="Standard"/>
      </w:pPr>
      <w:r>
        <w:tab/>
      </w:r>
      <w:proofErr w:type="gramStart"/>
      <w:r>
        <w:t>Now  we</w:t>
      </w:r>
      <w:proofErr w:type="gramEnd"/>
      <w:r>
        <w:t xml:space="preserve"> will hear this scripture two last times. After this there will be about 5 minutes of silence. In this silence, ask God this question – God, what is your invitation to me? </w:t>
      </w:r>
      <w:proofErr w:type="gramStart"/>
      <w:r>
        <w:t>To us as a community?</w:t>
      </w:r>
      <w:proofErr w:type="gramEnd"/>
      <w:r>
        <w:t xml:space="preserve"> </w:t>
      </w:r>
      <w:proofErr w:type="gramStart"/>
      <w:r>
        <w:t>To our world?</w:t>
      </w:r>
      <w:proofErr w:type="gramEnd"/>
      <w:r>
        <w:t xml:space="preserve"> What response are you inviting us to this day, or this week? Then we will have a time of sharing with one another.</w:t>
      </w:r>
    </w:p>
    <w:p w:rsidR="009403FD" w:rsidRDefault="009403FD" w:rsidP="009403FD">
      <w:pPr>
        <w:pStyle w:val="Standard"/>
      </w:pPr>
      <w:r>
        <w:tab/>
      </w:r>
    </w:p>
    <w:p w:rsidR="009403FD" w:rsidRDefault="009403FD" w:rsidP="009403FD">
      <w:pPr>
        <w:pStyle w:val="Standard"/>
      </w:pPr>
      <w:r>
        <w:tab/>
        <w:t>Invite some of you to share. Let's all listen for the common threads if any in these invitation.</w:t>
      </w:r>
    </w:p>
    <w:p w:rsidR="009403FD" w:rsidRDefault="009403FD" w:rsidP="009403FD">
      <w:pPr>
        <w:pStyle w:val="Standard"/>
      </w:pPr>
    </w:p>
    <w:p w:rsidR="009403FD" w:rsidRDefault="009403FD" w:rsidP="009403FD">
      <w:pPr>
        <w:pStyle w:val="Standard"/>
      </w:pPr>
      <w:r>
        <w:t>Hold your word. Hold your invitation. It is important that you take your word with you into the day and the next week. Chew on it, sit with it, let it take hold of your imagination, dialog with God about it. Ask God to reveal more about this specific word given to you. Allow it to bring you deeper and closer to God.</w:t>
      </w:r>
    </w:p>
    <w:p w:rsidR="009403FD" w:rsidRDefault="009403FD" w:rsidP="009403FD">
      <w:pPr>
        <w:pStyle w:val="Standard"/>
      </w:pPr>
      <w:r>
        <w:tab/>
        <w:t xml:space="preserve">Jesus has brought new life  </w:t>
      </w:r>
    </w:p>
    <w:p w:rsidR="009403FD" w:rsidRDefault="009403FD" w:rsidP="009403FD">
      <w:pPr>
        <w:pStyle w:val="Standard"/>
      </w:pPr>
    </w:p>
    <w:p w:rsidR="009403FD" w:rsidRDefault="009403FD" w:rsidP="009403FD">
      <w:pPr>
        <w:pStyle w:val="Standard"/>
        <w:ind w:firstLine="720"/>
      </w:pPr>
      <w:r>
        <w:t>Communion</w:t>
      </w:r>
    </w:p>
    <w:p w:rsidR="009403FD" w:rsidRDefault="009403FD" w:rsidP="009403FD">
      <w:pPr>
        <w:pStyle w:val="Standard"/>
        <w:ind w:firstLine="720"/>
      </w:pPr>
      <w:r>
        <w:t>As you come, we invite you to light a candle for a place or situation or person for whom God seems absent, a place, situation or person you long for God's kingdom to come into.  Children who light a candle should be accompanied by an adult.  If bring your children, indicate whether a blessing or communion.</w:t>
      </w:r>
    </w:p>
    <w:p w:rsidR="009403FD" w:rsidRDefault="009403FD" w:rsidP="009403FD">
      <w:r>
        <w:tab/>
      </w:r>
    </w:p>
    <w:p w:rsidR="009403FD" w:rsidRPr="009403FD" w:rsidRDefault="009403FD" w:rsidP="009403FD">
      <w:pPr>
        <w:shd w:val="clear" w:color="auto" w:fill="FFFFFF"/>
        <w:spacing w:before="222" w:after="111" w:line="240" w:lineRule="auto"/>
        <w:outlineLvl w:val="2"/>
        <w:rPr>
          <w:rFonts w:ascii="Verdana" w:eastAsia="Times New Roman" w:hAnsi="Verdana" w:cs="Times New Roman"/>
          <w:color w:val="000000"/>
          <w:sz w:val="37"/>
          <w:szCs w:val="37"/>
        </w:rPr>
      </w:pPr>
      <w:r w:rsidRPr="009403FD">
        <w:rPr>
          <w:rFonts w:ascii="Verdana" w:eastAsia="Times New Roman" w:hAnsi="Verdana" w:cs="Times New Roman"/>
          <w:color w:val="000000"/>
          <w:sz w:val="37"/>
        </w:rPr>
        <w:t>The Incarnation of the Word of Life</w:t>
      </w:r>
    </w:p>
    <w:p w:rsidR="009403FD" w:rsidRPr="009403FD" w:rsidRDefault="009403FD" w:rsidP="009403FD">
      <w:pPr>
        <w:shd w:val="clear" w:color="auto" w:fill="FFFFFF"/>
        <w:spacing w:after="111" w:line="266" w:lineRule="atLeast"/>
        <w:rPr>
          <w:rFonts w:ascii="Verdana" w:eastAsia="Times New Roman" w:hAnsi="Verdana" w:cs="Times New Roman"/>
          <w:color w:val="000000"/>
          <w:sz w:val="18"/>
          <w:szCs w:val="18"/>
        </w:rPr>
      </w:pPr>
      <w:r w:rsidRPr="009403FD">
        <w:rPr>
          <w:rFonts w:ascii="Arial" w:eastAsia="Times New Roman" w:hAnsi="Arial" w:cs="Arial"/>
          <w:b/>
          <w:bCs/>
          <w:color w:val="000000"/>
          <w:sz w:val="27"/>
        </w:rPr>
        <w:t>1 </w:t>
      </w:r>
      <w:r w:rsidRPr="009403FD">
        <w:rPr>
          <w:rFonts w:ascii="Verdana" w:eastAsia="Times New Roman" w:hAnsi="Verdana" w:cs="Times New Roman"/>
          <w:color w:val="000000"/>
          <w:sz w:val="18"/>
        </w:rPr>
        <w:t>That which was from the beginning, which we have heard, which we have seen with our eyes, which we have looked at and our hands have touched—this we proclaim concerning the Word of life.</w:t>
      </w:r>
      <w:r w:rsidRPr="009403FD">
        <w:rPr>
          <w:rFonts w:ascii="Verdana" w:eastAsia="Times New Roman" w:hAnsi="Verdana" w:cs="Times New Roman"/>
          <w:color w:val="000000"/>
          <w:sz w:val="18"/>
          <w:szCs w:val="18"/>
        </w:rPr>
        <w:t> </w:t>
      </w:r>
      <w:r w:rsidRPr="009403FD">
        <w:rPr>
          <w:rFonts w:ascii="Arial" w:eastAsia="Times New Roman" w:hAnsi="Arial" w:cs="Arial"/>
          <w:b/>
          <w:bCs/>
          <w:color w:val="000000"/>
          <w:sz w:val="13"/>
          <w:vertAlign w:val="superscript"/>
        </w:rPr>
        <w:t>2 </w:t>
      </w:r>
      <w:r w:rsidRPr="009403FD">
        <w:rPr>
          <w:rFonts w:ascii="Verdana" w:eastAsia="Times New Roman" w:hAnsi="Verdana" w:cs="Times New Roman"/>
          <w:color w:val="000000"/>
          <w:sz w:val="18"/>
        </w:rPr>
        <w:t>The life appeared; we have seen it and testify to it, and we proclaim to you the eternal life, which was with the Father and has appeared to us.</w:t>
      </w:r>
      <w:r w:rsidRPr="009403FD">
        <w:rPr>
          <w:rFonts w:ascii="Verdana" w:eastAsia="Times New Roman" w:hAnsi="Verdana" w:cs="Times New Roman"/>
          <w:color w:val="000000"/>
          <w:sz w:val="18"/>
          <w:szCs w:val="18"/>
        </w:rPr>
        <w:t> </w:t>
      </w:r>
      <w:r w:rsidRPr="009403FD">
        <w:rPr>
          <w:rFonts w:ascii="Arial" w:eastAsia="Times New Roman" w:hAnsi="Arial" w:cs="Arial"/>
          <w:b/>
          <w:bCs/>
          <w:color w:val="000000"/>
          <w:sz w:val="13"/>
          <w:vertAlign w:val="superscript"/>
        </w:rPr>
        <w:t>3 </w:t>
      </w:r>
      <w:r w:rsidRPr="009403FD">
        <w:rPr>
          <w:rFonts w:ascii="Verdana" w:eastAsia="Times New Roman" w:hAnsi="Verdana" w:cs="Times New Roman"/>
          <w:color w:val="000000"/>
          <w:sz w:val="18"/>
        </w:rPr>
        <w:t>We proclaim to you what we have seen and heard, so that you also may have fellowship with us. And our fellowship is with the Father and with his Son, Jesus Christ.</w:t>
      </w:r>
      <w:r w:rsidRPr="009403FD">
        <w:rPr>
          <w:rFonts w:ascii="Verdana" w:eastAsia="Times New Roman" w:hAnsi="Verdana" w:cs="Times New Roman"/>
          <w:color w:val="000000"/>
          <w:sz w:val="18"/>
          <w:szCs w:val="18"/>
        </w:rPr>
        <w:t> </w:t>
      </w:r>
      <w:r w:rsidRPr="009403FD">
        <w:rPr>
          <w:rFonts w:ascii="Arial" w:eastAsia="Times New Roman" w:hAnsi="Arial" w:cs="Arial"/>
          <w:b/>
          <w:bCs/>
          <w:color w:val="000000"/>
          <w:sz w:val="13"/>
          <w:vertAlign w:val="superscript"/>
        </w:rPr>
        <w:t>4 </w:t>
      </w:r>
      <w:r w:rsidRPr="009403FD">
        <w:rPr>
          <w:rFonts w:ascii="Verdana" w:eastAsia="Times New Roman" w:hAnsi="Verdana" w:cs="Times New Roman"/>
          <w:color w:val="000000"/>
          <w:sz w:val="18"/>
        </w:rPr>
        <w:t>We write this to make our</w:t>
      </w:r>
      <w:r w:rsidRPr="009403FD">
        <w:rPr>
          <w:rFonts w:ascii="Verdana" w:eastAsia="Times New Roman" w:hAnsi="Verdana" w:cs="Times New Roman"/>
          <w:color w:val="000000"/>
          <w:sz w:val="11"/>
          <w:vertAlign w:val="superscript"/>
        </w:rPr>
        <w:t>[</w:t>
      </w:r>
      <w:hyperlink r:id="rId5" w:anchor="fen-NIV-30545a" w:tooltip="See footnote a" w:history="1">
        <w:r w:rsidRPr="009403FD">
          <w:rPr>
            <w:rFonts w:ascii="Verdana" w:eastAsia="Times New Roman" w:hAnsi="Verdana" w:cs="Times New Roman"/>
            <w:color w:val="B34B2C"/>
            <w:sz w:val="11"/>
            <w:vertAlign w:val="superscript"/>
          </w:rPr>
          <w:t>a</w:t>
        </w:r>
      </w:hyperlink>
      <w:r w:rsidRPr="009403FD">
        <w:rPr>
          <w:rFonts w:ascii="Verdana" w:eastAsia="Times New Roman" w:hAnsi="Verdana" w:cs="Times New Roman"/>
          <w:color w:val="000000"/>
          <w:sz w:val="11"/>
          <w:vertAlign w:val="superscript"/>
        </w:rPr>
        <w:t>]</w:t>
      </w:r>
      <w:r w:rsidRPr="009403FD">
        <w:rPr>
          <w:rFonts w:ascii="Verdana" w:eastAsia="Times New Roman" w:hAnsi="Verdana" w:cs="Times New Roman"/>
          <w:color w:val="000000"/>
          <w:sz w:val="18"/>
        </w:rPr>
        <w:t> joy complete.</w:t>
      </w:r>
    </w:p>
    <w:p w:rsidR="009403FD" w:rsidRPr="009403FD" w:rsidRDefault="009403FD" w:rsidP="009403FD">
      <w:pPr>
        <w:shd w:val="clear" w:color="auto" w:fill="FFFFFF"/>
        <w:spacing w:before="222" w:after="111" w:line="240" w:lineRule="auto"/>
        <w:outlineLvl w:val="2"/>
        <w:rPr>
          <w:rFonts w:ascii="Verdana" w:eastAsia="Times New Roman" w:hAnsi="Verdana" w:cs="Times New Roman"/>
          <w:color w:val="000000"/>
          <w:sz w:val="37"/>
          <w:szCs w:val="37"/>
        </w:rPr>
      </w:pPr>
      <w:r w:rsidRPr="009403FD">
        <w:rPr>
          <w:rFonts w:ascii="Verdana" w:eastAsia="Times New Roman" w:hAnsi="Verdana" w:cs="Times New Roman"/>
          <w:color w:val="000000"/>
          <w:sz w:val="37"/>
        </w:rPr>
        <w:t>Light and Darkness, Sin and Forgiveness</w:t>
      </w:r>
    </w:p>
    <w:p w:rsidR="009403FD" w:rsidRDefault="009403FD" w:rsidP="005A34C7">
      <w:pPr>
        <w:shd w:val="clear" w:color="auto" w:fill="FFFFFF"/>
        <w:spacing w:after="111" w:line="266" w:lineRule="atLeast"/>
      </w:pPr>
      <w:r w:rsidRPr="009403FD">
        <w:rPr>
          <w:rFonts w:ascii="Arial" w:eastAsia="Times New Roman" w:hAnsi="Arial" w:cs="Arial"/>
          <w:b/>
          <w:bCs/>
          <w:color w:val="000000"/>
          <w:sz w:val="13"/>
          <w:vertAlign w:val="superscript"/>
        </w:rPr>
        <w:t>5 </w:t>
      </w:r>
      <w:r w:rsidRPr="009403FD">
        <w:rPr>
          <w:rFonts w:ascii="Verdana" w:eastAsia="Times New Roman" w:hAnsi="Verdana" w:cs="Times New Roman"/>
          <w:color w:val="000000"/>
          <w:sz w:val="18"/>
        </w:rPr>
        <w:t>This is the message we have heard from him and declare to you: God is light; in him there is no darkness at all.</w:t>
      </w:r>
      <w:r w:rsidRPr="009403FD">
        <w:rPr>
          <w:rFonts w:ascii="Verdana" w:eastAsia="Times New Roman" w:hAnsi="Verdana" w:cs="Times New Roman"/>
          <w:color w:val="000000"/>
          <w:sz w:val="18"/>
          <w:szCs w:val="18"/>
        </w:rPr>
        <w:t> </w:t>
      </w:r>
    </w:p>
    <w:p w:rsidR="00382549" w:rsidRDefault="00382549"/>
    <w:sectPr w:rsidR="00382549" w:rsidSect="00993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7175C"/>
    <w:multiLevelType w:val="hybridMultilevel"/>
    <w:tmpl w:val="3014F856"/>
    <w:lvl w:ilvl="0" w:tplc="C27EF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03FD"/>
    <w:rsid w:val="000363CB"/>
    <w:rsid w:val="0004740C"/>
    <w:rsid w:val="001212EB"/>
    <w:rsid w:val="001C4D62"/>
    <w:rsid w:val="0021611D"/>
    <w:rsid w:val="00236DD4"/>
    <w:rsid w:val="00281C16"/>
    <w:rsid w:val="0031702B"/>
    <w:rsid w:val="00325A73"/>
    <w:rsid w:val="00382549"/>
    <w:rsid w:val="00396632"/>
    <w:rsid w:val="003C7247"/>
    <w:rsid w:val="00446693"/>
    <w:rsid w:val="004B166C"/>
    <w:rsid w:val="004E14F0"/>
    <w:rsid w:val="0057240A"/>
    <w:rsid w:val="005A34C7"/>
    <w:rsid w:val="005F6399"/>
    <w:rsid w:val="006C0727"/>
    <w:rsid w:val="009403FD"/>
    <w:rsid w:val="00953EA1"/>
    <w:rsid w:val="009F25DC"/>
    <w:rsid w:val="00A07354"/>
    <w:rsid w:val="00A3144B"/>
    <w:rsid w:val="00A93B53"/>
    <w:rsid w:val="00B32952"/>
    <w:rsid w:val="00B80358"/>
    <w:rsid w:val="00B84319"/>
    <w:rsid w:val="00C72E01"/>
    <w:rsid w:val="00C92E55"/>
    <w:rsid w:val="00CF652A"/>
    <w:rsid w:val="00D170B1"/>
    <w:rsid w:val="00E23047"/>
    <w:rsid w:val="00EC462F"/>
    <w:rsid w:val="00EE069F"/>
    <w:rsid w:val="00E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FD"/>
  </w:style>
  <w:style w:type="paragraph" w:styleId="Heading3">
    <w:name w:val="heading 3"/>
    <w:basedOn w:val="Normal"/>
    <w:link w:val="Heading3Char"/>
    <w:uiPriority w:val="9"/>
    <w:qFormat/>
    <w:rsid w:val="00940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03FD"/>
    <w:pPr>
      <w:widowControl w:val="0"/>
      <w:suppressAutoHyphens/>
      <w:autoSpaceDN w:val="0"/>
      <w:spacing w:after="0" w:line="240" w:lineRule="auto"/>
      <w:textAlignment w:val="baseline"/>
    </w:pPr>
    <w:rPr>
      <w:rFonts w:ascii="Times New Roman" w:eastAsia="SimSun" w:hAnsi="Times New Roman" w:cs="Tahoma"/>
      <w:kern w:val="3"/>
      <w:sz w:val="24"/>
      <w:szCs w:val="24"/>
      <w:lang w:val="en-CA" w:eastAsia="zh-CN" w:bidi="hi-IN"/>
    </w:rPr>
  </w:style>
  <w:style w:type="paragraph" w:styleId="NoSpacing">
    <w:name w:val="No Spacing"/>
    <w:uiPriority w:val="1"/>
    <w:qFormat/>
    <w:rsid w:val="009403FD"/>
    <w:pPr>
      <w:spacing w:after="0" w:line="240" w:lineRule="auto"/>
    </w:pPr>
  </w:style>
  <w:style w:type="character" w:customStyle="1" w:styleId="Heading3Char">
    <w:name w:val="Heading 3 Char"/>
    <w:basedOn w:val="DefaultParagraphFont"/>
    <w:link w:val="Heading3"/>
    <w:uiPriority w:val="9"/>
    <w:rsid w:val="009403FD"/>
    <w:rPr>
      <w:rFonts w:ascii="Times New Roman" w:eastAsia="Times New Roman" w:hAnsi="Times New Roman" w:cs="Times New Roman"/>
      <w:b/>
      <w:bCs/>
      <w:sz w:val="27"/>
      <w:szCs w:val="27"/>
    </w:rPr>
  </w:style>
  <w:style w:type="character" w:customStyle="1" w:styleId="text">
    <w:name w:val="text"/>
    <w:basedOn w:val="DefaultParagraphFont"/>
    <w:rsid w:val="009403FD"/>
  </w:style>
  <w:style w:type="paragraph" w:customStyle="1" w:styleId="chapter-1">
    <w:name w:val="chapter-1"/>
    <w:basedOn w:val="Normal"/>
    <w:rsid w:val="00940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403FD"/>
  </w:style>
  <w:style w:type="character" w:styleId="Hyperlink">
    <w:name w:val="Hyperlink"/>
    <w:basedOn w:val="DefaultParagraphFont"/>
    <w:uiPriority w:val="99"/>
    <w:semiHidden/>
    <w:unhideWhenUsed/>
    <w:rsid w:val="009403FD"/>
    <w:rPr>
      <w:color w:val="0000FF"/>
      <w:u w:val="single"/>
    </w:rPr>
  </w:style>
  <w:style w:type="paragraph" w:styleId="NormalWeb">
    <w:name w:val="Normal (Web)"/>
    <w:basedOn w:val="Normal"/>
    <w:uiPriority w:val="99"/>
    <w:semiHidden/>
    <w:unhideWhenUsed/>
    <w:rsid w:val="00940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2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20John%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Dickau</dc:creator>
  <cp:lastModifiedBy>Tim Dickau</cp:lastModifiedBy>
  <cp:revision>28</cp:revision>
  <dcterms:created xsi:type="dcterms:W3CDTF">2017-12-12T21:57:00Z</dcterms:created>
  <dcterms:modified xsi:type="dcterms:W3CDTF">2017-12-17T17:58:00Z</dcterms:modified>
</cp:coreProperties>
</file>